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AD41BE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23705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5B0D2A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25795A" w:rsidRPr="00175774" w:rsidRDefault="0025795A" w:rsidP="0025795A">
      <w:pPr>
        <w:ind w:left="62"/>
        <w:jc w:val="center"/>
        <w:rPr>
          <w:b/>
          <w:sz w:val="26"/>
          <w:szCs w:val="26"/>
        </w:rPr>
      </w:pPr>
      <w:r w:rsidRPr="00175774">
        <w:rPr>
          <w:b/>
          <w:sz w:val="26"/>
          <w:szCs w:val="26"/>
        </w:rPr>
        <w:t>к выдаче свидетельств о допуске к работам, по строительству, реконструкции и капитальному ремонту объектов капитального строительства, которые оказывают влияние на безопасность объектов использования атомной энергии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FE4983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AA2123">
        <w:rPr>
          <w:b/>
          <w:bCs/>
          <w:sz w:val="26"/>
          <w:szCs w:val="26"/>
        </w:rPr>
        <w:t>11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AA2123" w:rsidRPr="006108ED">
        <w:rPr>
          <w:b/>
          <w:sz w:val="26"/>
          <w:szCs w:val="26"/>
        </w:rPr>
        <w:t>Монтаж деревянных конструкций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FE4983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E0793C">
        <w:rPr>
          <w:b/>
          <w:sz w:val="26"/>
          <w:szCs w:val="26"/>
        </w:rPr>
        <w:t>1</w:t>
      </w:r>
      <w:r w:rsidR="00AA2123">
        <w:rPr>
          <w:b/>
          <w:sz w:val="26"/>
          <w:szCs w:val="26"/>
        </w:rPr>
        <w:t>1</w:t>
      </w:r>
      <w:r w:rsidR="00F77CA3" w:rsidRPr="00F07BB4">
        <w:rPr>
          <w:b/>
          <w:sz w:val="26"/>
          <w:szCs w:val="26"/>
        </w:rPr>
        <w:t>.</w:t>
      </w:r>
      <w:r w:rsidR="00AD3E20">
        <w:rPr>
          <w:b/>
          <w:sz w:val="26"/>
          <w:szCs w:val="26"/>
        </w:rPr>
        <w:t>2</w:t>
      </w:r>
      <w:r w:rsidRPr="00F07BB4">
        <w:rPr>
          <w:b/>
          <w:sz w:val="26"/>
          <w:szCs w:val="26"/>
        </w:rPr>
        <w:t xml:space="preserve">. </w:t>
      </w:r>
      <w:r w:rsidR="00420C1D" w:rsidRPr="00F07BB4">
        <w:rPr>
          <w:b/>
          <w:sz w:val="26"/>
          <w:szCs w:val="26"/>
        </w:rPr>
        <w:t>«</w:t>
      </w:r>
      <w:r w:rsidR="00AD3E20" w:rsidRPr="006108ED">
        <w:rPr>
          <w:b/>
          <w:sz w:val="26"/>
          <w:szCs w:val="26"/>
        </w:rPr>
        <w:t xml:space="preserve">Сборка жилых и общественных зданий из деталей заводского изготовления </w:t>
      </w:r>
      <w:r w:rsidR="007D1187">
        <w:rPr>
          <w:b/>
          <w:sz w:val="26"/>
          <w:szCs w:val="26"/>
        </w:rPr>
        <w:t>комплектной поставки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FF5F01" w:rsidRDefault="00FF5F01" w:rsidP="00FF5F0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25795A" w:rsidRPr="00175774" w:rsidRDefault="0025795A" w:rsidP="0025795A">
      <w:pPr>
        <w:pStyle w:val="2"/>
        <w:pageBreakBefore/>
        <w:tabs>
          <w:tab w:val="left" w:pos="3248"/>
          <w:tab w:val="center" w:pos="4677"/>
        </w:tabs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 w:rsidRPr="00175774">
        <w:rPr>
          <w:rFonts w:ascii="Times New Roman" w:hAnsi="Times New Roman"/>
          <w:i w:val="0"/>
          <w:sz w:val="26"/>
          <w:szCs w:val="26"/>
        </w:rPr>
        <w:lastRenderedPageBreak/>
        <w:t>1. С</w:t>
      </w:r>
      <w:bookmarkEnd w:id="1"/>
      <w:bookmarkEnd w:id="2"/>
      <w:r w:rsidRPr="00175774">
        <w:rPr>
          <w:rFonts w:ascii="Times New Roman" w:hAnsi="Times New Roman"/>
          <w:i w:val="0"/>
          <w:sz w:val="26"/>
          <w:szCs w:val="26"/>
        </w:rPr>
        <w:t>фера применения</w:t>
      </w:r>
    </w:p>
    <w:p w:rsidR="0025795A" w:rsidRPr="00175774" w:rsidRDefault="0025795A" w:rsidP="0025795A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175774"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 w:rsidRPr="00175774"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 w:rsidRPr="00175774">
        <w:rPr>
          <w:sz w:val="26"/>
          <w:szCs w:val="26"/>
        </w:rPr>
        <w:t>»</w:t>
      </w:r>
      <w:r w:rsidRPr="00175774"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25795A" w:rsidRPr="00175774" w:rsidRDefault="0025795A" w:rsidP="0025795A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175774"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25795A" w:rsidRPr="00175774" w:rsidRDefault="0025795A" w:rsidP="0025795A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175774"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25795A" w:rsidRPr="00175774" w:rsidRDefault="0025795A" w:rsidP="0025795A">
      <w:pPr>
        <w:autoSpaceDE w:val="0"/>
        <w:autoSpaceDN w:val="0"/>
        <w:adjustRightInd w:val="0"/>
        <w:ind w:firstLine="390"/>
        <w:jc w:val="both"/>
        <w:rPr>
          <w:rFonts w:eastAsia="Calibri"/>
          <w:sz w:val="26"/>
          <w:szCs w:val="26"/>
          <w:lang w:eastAsia="en-US"/>
        </w:rPr>
      </w:pPr>
      <w:r w:rsidRPr="00175774"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25795A" w:rsidRPr="00175774" w:rsidRDefault="0025795A" w:rsidP="0025795A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>Требования к выдаче свидетельств о допуске к работам которые оказывают влияние на безопасность особо опасных и технически сложных объектов капитального строительства, которые оказывают влияние на безопасность объектов использования атомной энергии</w:t>
      </w:r>
    </w:p>
    <w:p w:rsidR="0025795A" w:rsidRPr="00175774" w:rsidRDefault="0025795A" w:rsidP="0025795A">
      <w:pPr>
        <w:pStyle w:val="21"/>
        <w:spacing w:line="240" w:lineRule="auto"/>
        <w:ind w:left="80" w:right="-3" w:firstLine="760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>2.1 наличие в штате по основному месту работы не менее 3 работников, занимающих должности руководителей (генеральный директор (директор), технический директор (главный инженер), их заместители), имеющих высшее профессиональное образование соответствующего профиля и стаж работы в области строительства не менее 7 лет;</w:t>
      </w:r>
    </w:p>
    <w:p w:rsidR="0025795A" w:rsidRPr="00175774" w:rsidRDefault="0025795A" w:rsidP="0025795A">
      <w:pPr>
        <w:pStyle w:val="21"/>
        <w:spacing w:line="240" w:lineRule="auto"/>
        <w:ind w:left="80" w:right="-3" w:firstLine="760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>2.2 наличие в штате по основному месту работы не менее 7 специалистов  технических, энергомеханических, контрольных и других технических служб и подразделений,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5 лет, из них не менее 4 работников, имеющих высшее профессиональное образование;</w:t>
      </w:r>
    </w:p>
    <w:p w:rsidR="0025795A" w:rsidRPr="00175774" w:rsidRDefault="0025795A" w:rsidP="0025795A">
      <w:pPr>
        <w:ind w:left="60" w:firstLine="640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2.3 наличие в штате по основному месту работы не менее 3 работников, занимающих должности руководителей структурных подразделений (начальники участков, прорабы, мастера),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профессиональное;</w:t>
      </w:r>
    </w:p>
    <w:p w:rsidR="0025795A" w:rsidRPr="00175774" w:rsidRDefault="0025795A" w:rsidP="0025795A">
      <w:pPr>
        <w:pStyle w:val="21"/>
        <w:spacing w:line="240" w:lineRule="auto"/>
        <w:ind w:left="80" w:right="-3" w:firstLine="620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>2.4 наличие в штате по основному месту работы не менее 15 работников рабочих профессий, соответствующих заявленным видам работ, имеющих квалификационный разряд не ниже 4-го разряда и стаж работы в области строительства не менее 3 лет;</w:t>
      </w:r>
    </w:p>
    <w:p w:rsidR="0025795A" w:rsidRPr="00175774" w:rsidRDefault="0025795A" w:rsidP="0025795A">
      <w:pPr>
        <w:pStyle w:val="21"/>
        <w:spacing w:line="240" w:lineRule="auto"/>
        <w:ind w:left="80" w:right="-3" w:firstLine="620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>2.5 наличие в штате по основному месту работы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 этой Службой и замещение которых допускается только работниками, прошедшими такую аттестацию, при наличии в штатном расписании указанных должностей.</w:t>
      </w:r>
    </w:p>
    <w:p w:rsidR="0025795A" w:rsidRPr="00175774" w:rsidRDefault="0025795A" w:rsidP="0025795A">
      <w:pPr>
        <w:pStyle w:val="bodytext0"/>
        <w:spacing w:before="0" w:beforeAutospacing="0" w:after="240" w:afterAutospacing="0" w:line="301" w:lineRule="atLeast"/>
        <w:ind w:left="20" w:right="20" w:firstLine="700"/>
        <w:jc w:val="both"/>
        <w:textAlignment w:val="top"/>
        <w:rPr>
          <w:sz w:val="26"/>
          <w:szCs w:val="26"/>
        </w:rPr>
      </w:pPr>
      <w:r w:rsidRPr="00175774">
        <w:rPr>
          <w:sz w:val="26"/>
          <w:szCs w:val="26"/>
        </w:rPr>
        <w:t xml:space="preserve">Требования,  предъявляемые  к  должностям  руководителей  и  работников  должны  соответствовать  требованиям постановления Правительства Российской Федерации от 03.03.1997 № 240 «Об утверждении перечня должностей работников объектов использования атомной энергии, которые должны получать разрешения Федерального </w:t>
      </w:r>
      <w:r w:rsidRPr="00175774">
        <w:rPr>
          <w:sz w:val="26"/>
          <w:szCs w:val="26"/>
        </w:rPr>
        <w:lastRenderedPageBreak/>
        <w:t>надзора России по ядерной и радиационной безопасности на право ведения работ в области использования атомной энергии».</w:t>
      </w:r>
    </w:p>
    <w:p w:rsidR="0025795A" w:rsidRPr="00175774" w:rsidRDefault="0025795A" w:rsidP="0025795A">
      <w:pPr>
        <w:pStyle w:val="Style2"/>
        <w:widowControl/>
        <w:ind w:right="-57"/>
        <w:jc w:val="both"/>
        <w:rPr>
          <w:rStyle w:val="FontStyle17"/>
          <w:rFonts w:ascii="Times New Roman" w:hAnsi="Times New Roman" w:cs="Times New Roman"/>
          <w:sz w:val="26"/>
          <w:szCs w:val="26"/>
        </w:rPr>
      </w:pPr>
      <w:r w:rsidRPr="00175774">
        <w:rPr>
          <w:rStyle w:val="FontStyle17"/>
          <w:rFonts w:ascii="Times New Roman" w:hAnsi="Times New Roman" w:cs="Times New Roman"/>
          <w:sz w:val="26"/>
          <w:szCs w:val="26"/>
        </w:rPr>
        <w:tab/>
        <w:t>Уровень  и  профиль  образования  работников  подтверждается  соответствующими  документами  об  образовании  государственного  образца,  выданными  в  Российской Федерации  или  СССР,  а  также  документами,  выданными  за  пределами  территории  Российской Федерации,  но  которые  в  соответствии  с  законодательством  Российской Федерации  признаются  документами  об  образовании  соответствующего  уровня  и  профиля.</w:t>
      </w:r>
    </w:p>
    <w:p w:rsidR="0025795A" w:rsidRPr="00175774" w:rsidRDefault="0025795A" w:rsidP="0025795A">
      <w:pPr>
        <w:pStyle w:val="Style2"/>
        <w:widowControl/>
        <w:ind w:right="-57"/>
        <w:jc w:val="both"/>
        <w:rPr>
          <w:rStyle w:val="FontStyle17"/>
          <w:rFonts w:ascii="Times New Roman" w:hAnsi="Times New Roman" w:cs="Times New Roman"/>
          <w:color w:val="FF0000"/>
          <w:sz w:val="26"/>
          <w:szCs w:val="26"/>
        </w:rPr>
      </w:pPr>
    </w:p>
    <w:p w:rsidR="0025795A" w:rsidRPr="00175774" w:rsidRDefault="0025795A" w:rsidP="0025795A">
      <w:pPr>
        <w:pStyle w:val="21"/>
        <w:spacing w:line="240" w:lineRule="auto"/>
        <w:ind w:left="140" w:right="-3" w:firstLine="620"/>
        <w:rPr>
          <w:rFonts w:ascii="Times New Roman" w:hAnsi="Times New Roman"/>
          <w:b/>
          <w:sz w:val="26"/>
          <w:szCs w:val="26"/>
        </w:rPr>
      </w:pPr>
      <w:r w:rsidRPr="00175774">
        <w:rPr>
          <w:rFonts w:ascii="Times New Roman" w:hAnsi="Times New Roman"/>
          <w:b/>
          <w:sz w:val="26"/>
          <w:szCs w:val="26"/>
        </w:rPr>
        <w:t>3.   В случае получения одним заявителем свидетельства на 2 и более вида работ, находящихся в разных группах видов работ, включенных в перечень видов работ, оказывающих влияние на безопасность объектов капитального строительства, установленный в соответствии с частью 4 статьи 55.8 Градостроительного кодекса Российской Федерации численность руководителей, специалистов, руководителей подразделений и квалифицированных рабочих определяется в отношении каждой из групп работников, указанных в подпунктах «2.1»-«2.4» пункта 2,  по формуле:</w:t>
      </w:r>
    </w:p>
    <w:p w:rsidR="0025795A" w:rsidRPr="00175774" w:rsidRDefault="0025795A" w:rsidP="0025795A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b/>
          <w:sz w:val="26"/>
          <w:szCs w:val="26"/>
        </w:rPr>
      </w:pPr>
    </w:p>
    <w:p w:rsidR="0025795A" w:rsidRPr="00175774" w:rsidRDefault="0025795A" w:rsidP="0025795A">
      <w:pPr>
        <w:ind w:left="3720"/>
        <w:rPr>
          <w:sz w:val="26"/>
          <w:szCs w:val="26"/>
        </w:rPr>
      </w:pPr>
      <w:r w:rsidRPr="00175774">
        <w:rPr>
          <w:sz w:val="26"/>
          <w:szCs w:val="26"/>
          <w:lang w:val="en-US"/>
        </w:rPr>
        <w:t>N</w:t>
      </w:r>
      <w:r w:rsidRPr="00175774">
        <w:rPr>
          <w:sz w:val="26"/>
          <w:szCs w:val="26"/>
        </w:rPr>
        <w:t>=</w:t>
      </w:r>
      <w:r w:rsidRPr="00175774">
        <w:rPr>
          <w:sz w:val="26"/>
          <w:szCs w:val="26"/>
          <w:lang w:val="en-US"/>
        </w:rPr>
        <w:t>n</w:t>
      </w:r>
      <w:r w:rsidRPr="00175774">
        <w:rPr>
          <w:sz w:val="26"/>
          <w:szCs w:val="26"/>
        </w:rPr>
        <w:t>+</w:t>
      </w:r>
      <w:r w:rsidRPr="00175774">
        <w:rPr>
          <w:sz w:val="26"/>
          <w:szCs w:val="26"/>
          <w:lang w:val="en-US"/>
        </w:rPr>
        <w:t>k</w:t>
      </w:r>
      <w:r w:rsidRPr="00175774">
        <w:rPr>
          <w:sz w:val="26"/>
          <w:szCs w:val="26"/>
        </w:rPr>
        <w:t xml:space="preserve"> (х</w:t>
      </w:r>
      <w:r w:rsidRPr="00175774">
        <w:rPr>
          <w:sz w:val="26"/>
          <w:szCs w:val="26"/>
          <w:lang w:val="en-US"/>
        </w:rPr>
        <w:t>n</w:t>
      </w:r>
      <w:r w:rsidRPr="00175774">
        <w:rPr>
          <w:sz w:val="26"/>
          <w:szCs w:val="26"/>
        </w:rPr>
        <w:t xml:space="preserve">), </w:t>
      </w:r>
    </w:p>
    <w:p w:rsidR="0025795A" w:rsidRPr="00175774" w:rsidRDefault="0025795A" w:rsidP="0025795A">
      <w:pPr>
        <w:rPr>
          <w:sz w:val="26"/>
          <w:szCs w:val="26"/>
        </w:rPr>
      </w:pPr>
      <w:r w:rsidRPr="00175774">
        <w:rPr>
          <w:sz w:val="26"/>
          <w:szCs w:val="26"/>
        </w:rPr>
        <w:t>где:</w:t>
      </w:r>
    </w:p>
    <w:p w:rsidR="0025795A" w:rsidRPr="00175774" w:rsidRDefault="0025795A" w:rsidP="0025795A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>N - общая численность работников соответствующей группы;</w:t>
      </w:r>
    </w:p>
    <w:p w:rsidR="0025795A" w:rsidRPr="00175774" w:rsidRDefault="0025795A" w:rsidP="0025795A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sz w:val="26"/>
          <w:szCs w:val="26"/>
        </w:rPr>
      </w:pPr>
      <w:r w:rsidRPr="00175774">
        <w:rPr>
          <w:rStyle w:val="Constantia"/>
          <w:rFonts w:ascii="Times New Roman" w:eastAsia="Calibri" w:hAnsi="Times New Roman" w:cs="Times New Roman"/>
          <w:sz w:val="26"/>
          <w:szCs w:val="26"/>
          <w:lang w:val="en-US"/>
        </w:rPr>
        <w:t>n</w:t>
      </w:r>
      <w:r w:rsidRPr="00175774">
        <w:rPr>
          <w:rStyle w:val="Constantia"/>
          <w:rFonts w:ascii="Times New Roman" w:eastAsia="Calibri" w:hAnsi="Times New Roman" w:cs="Times New Roman"/>
          <w:sz w:val="26"/>
          <w:szCs w:val="26"/>
        </w:rPr>
        <w:t xml:space="preserve"> </w:t>
      </w:r>
      <w:r w:rsidRPr="00175774">
        <w:rPr>
          <w:rFonts w:ascii="Times New Roman" w:hAnsi="Times New Roman"/>
          <w:sz w:val="26"/>
          <w:szCs w:val="26"/>
        </w:rPr>
        <w:t>- минимально необходимая численность работников соответствующей группы;</w:t>
      </w:r>
    </w:p>
    <w:p w:rsidR="0025795A" w:rsidRPr="00175774" w:rsidRDefault="0025795A" w:rsidP="0025795A">
      <w:pPr>
        <w:ind w:right="-3" w:firstLine="708"/>
        <w:rPr>
          <w:sz w:val="26"/>
          <w:szCs w:val="26"/>
        </w:rPr>
      </w:pPr>
      <w:r w:rsidRPr="00175774">
        <w:rPr>
          <w:sz w:val="26"/>
          <w:szCs w:val="26"/>
          <w:lang w:val="en-US"/>
        </w:rPr>
        <w:t>k</w:t>
      </w:r>
      <w:r w:rsidRPr="00175774">
        <w:rPr>
          <w:sz w:val="26"/>
          <w:szCs w:val="26"/>
        </w:rPr>
        <w:t xml:space="preserve"> не менее 0,3 - для руководителей и специалистов;</w:t>
      </w:r>
    </w:p>
    <w:p w:rsidR="0025795A" w:rsidRPr="00175774" w:rsidRDefault="0025795A" w:rsidP="0025795A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  <w:lang w:val="en-US"/>
        </w:rPr>
        <w:t>k</w:t>
      </w:r>
      <w:r w:rsidRPr="00175774">
        <w:rPr>
          <w:rFonts w:ascii="Times New Roman" w:hAnsi="Times New Roman"/>
          <w:sz w:val="26"/>
          <w:szCs w:val="26"/>
        </w:rPr>
        <w:t xml:space="preserve"> не менее 0,5 - для руководителей подразделений и квалифицированных рабочих;</w:t>
      </w:r>
    </w:p>
    <w:p w:rsidR="0025795A" w:rsidRPr="00175774" w:rsidRDefault="0025795A" w:rsidP="0025795A">
      <w:pPr>
        <w:ind w:left="780" w:right="-3"/>
        <w:rPr>
          <w:sz w:val="26"/>
          <w:szCs w:val="26"/>
        </w:rPr>
      </w:pPr>
      <w:r w:rsidRPr="00175774">
        <w:rPr>
          <w:sz w:val="26"/>
          <w:szCs w:val="26"/>
        </w:rPr>
        <w:t>х - количество видов работ, на выполнение которых испрашивается допуск</w:t>
      </w:r>
    </w:p>
    <w:p w:rsidR="0025795A" w:rsidRPr="00175774" w:rsidRDefault="0025795A" w:rsidP="0025795A">
      <w:pPr>
        <w:ind w:left="780" w:right="-3"/>
        <w:rPr>
          <w:sz w:val="26"/>
          <w:szCs w:val="26"/>
        </w:rPr>
      </w:pPr>
    </w:p>
    <w:p w:rsidR="0025795A" w:rsidRPr="00175774" w:rsidRDefault="0025795A" w:rsidP="0025795A">
      <w:pPr>
        <w:ind w:right="-3" w:firstLine="709"/>
        <w:jc w:val="both"/>
        <w:rPr>
          <w:b/>
          <w:bCs/>
          <w:sz w:val="26"/>
          <w:szCs w:val="26"/>
        </w:rPr>
      </w:pPr>
      <w:r w:rsidRPr="00175774">
        <w:rPr>
          <w:b/>
          <w:sz w:val="26"/>
          <w:szCs w:val="26"/>
        </w:rPr>
        <w:t xml:space="preserve">4. Требование к повышению квалификации </w:t>
      </w:r>
      <w:r w:rsidRPr="00175774">
        <w:rPr>
          <w:sz w:val="26"/>
          <w:szCs w:val="26"/>
        </w:rPr>
        <w:t xml:space="preserve">в области строительства объектов использования атомной энергии руководителями, специалистами и руководителями структурных подразделений не реже 1 раза в 5 лет; </w:t>
      </w:r>
    </w:p>
    <w:p w:rsidR="0025795A" w:rsidRPr="00175774" w:rsidRDefault="0025795A" w:rsidP="0025795A">
      <w:pPr>
        <w:pStyle w:val="21"/>
        <w:spacing w:line="240" w:lineRule="auto"/>
        <w:ind w:right="-3" w:firstLine="0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 xml:space="preserve">            а)  в случае необходимости -  прохождение профессиональной переподготовки руководителями и специалистами юридического лица, индивидуальным предпринимателем и его работниками;</w:t>
      </w:r>
    </w:p>
    <w:p w:rsidR="0025795A" w:rsidRPr="00175774" w:rsidRDefault="0025795A" w:rsidP="0025795A">
      <w:pPr>
        <w:pStyle w:val="21"/>
        <w:spacing w:line="240" w:lineRule="auto"/>
        <w:ind w:right="-3" w:firstLine="0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ab/>
        <w:t>б) прохождение профессиональной переподготовки руководителями, специалистами и руководителями структурных подразделений в случаях, установленных законодательством Российской Федерации и локальными нормативными актами;</w:t>
      </w:r>
    </w:p>
    <w:p w:rsidR="0025795A" w:rsidRPr="00175774" w:rsidRDefault="0025795A" w:rsidP="0025795A">
      <w:pPr>
        <w:ind w:firstLine="708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в)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25795A" w:rsidRPr="00175774" w:rsidRDefault="0025795A" w:rsidP="0025795A">
      <w:pPr>
        <w:ind w:left="426" w:hanging="426"/>
        <w:jc w:val="both"/>
        <w:rPr>
          <w:sz w:val="26"/>
          <w:szCs w:val="26"/>
        </w:rPr>
      </w:pPr>
      <w:r w:rsidRPr="00175774">
        <w:rPr>
          <w:sz w:val="26"/>
          <w:szCs w:val="26"/>
        </w:rPr>
        <w:t xml:space="preserve">               - руководители и его заместители;</w:t>
      </w:r>
    </w:p>
    <w:p w:rsidR="0025795A" w:rsidRPr="00175774" w:rsidRDefault="0025795A" w:rsidP="0025795A">
      <w:pPr>
        <w:ind w:left="426" w:hanging="426"/>
        <w:jc w:val="both"/>
        <w:rPr>
          <w:sz w:val="26"/>
          <w:szCs w:val="26"/>
        </w:rPr>
      </w:pPr>
      <w:r w:rsidRPr="00175774">
        <w:rPr>
          <w:sz w:val="26"/>
          <w:szCs w:val="26"/>
        </w:rPr>
        <w:t xml:space="preserve">               - главный инженер и его заместители;</w:t>
      </w:r>
    </w:p>
    <w:p w:rsidR="0025795A" w:rsidRPr="00175774" w:rsidRDefault="0025795A" w:rsidP="0025795A">
      <w:pPr>
        <w:ind w:left="1134" w:hanging="1134"/>
        <w:jc w:val="both"/>
        <w:rPr>
          <w:sz w:val="26"/>
          <w:szCs w:val="26"/>
        </w:rPr>
      </w:pPr>
      <w:r w:rsidRPr="00175774">
        <w:rPr>
          <w:sz w:val="26"/>
          <w:szCs w:val="26"/>
        </w:rPr>
        <w:t xml:space="preserve">               - руководители подразделений, отвечающих за промышленную безопасность и их заместители;</w:t>
      </w:r>
    </w:p>
    <w:p w:rsidR="0025795A" w:rsidRPr="00175774" w:rsidRDefault="0025795A" w:rsidP="0025795A">
      <w:pPr>
        <w:ind w:left="1134" w:hanging="1134"/>
        <w:jc w:val="both"/>
        <w:rPr>
          <w:sz w:val="26"/>
          <w:szCs w:val="26"/>
        </w:rPr>
      </w:pPr>
      <w:r w:rsidRPr="00175774">
        <w:rPr>
          <w:sz w:val="26"/>
          <w:szCs w:val="26"/>
        </w:rPr>
        <w:lastRenderedPageBreak/>
        <w:t xml:space="preserve">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25795A" w:rsidRPr="00175774" w:rsidRDefault="0025795A" w:rsidP="0025795A">
      <w:pPr>
        <w:ind w:firstLine="540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25795A" w:rsidRPr="00175774" w:rsidRDefault="0025795A" w:rsidP="0025795A">
      <w:pPr>
        <w:ind w:firstLine="539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25795A" w:rsidRPr="00175774" w:rsidRDefault="0025795A" w:rsidP="0025795A">
      <w:pPr>
        <w:ind w:firstLine="539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25795A" w:rsidRPr="00175774" w:rsidRDefault="0025795A" w:rsidP="0025795A">
      <w:pPr>
        <w:ind w:firstLine="539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25795A" w:rsidRPr="00175774" w:rsidRDefault="0025795A" w:rsidP="0025795A">
      <w:pPr>
        <w:ind w:firstLine="539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25795A" w:rsidRPr="00175774" w:rsidRDefault="0025795A" w:rsidP="0025795A">
      <w:pPr>
        <w:ind w:firstLine="539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25795A" w:rsidRPr="00175774" w:rsidRDefault="0025795A" w:rsidP="0025795A">
      <w:pPr>
        <w:pStyle w:val="21"/>
        <w:spacing w:line="240" w:lineRule="auto"/>
        <w:ind w:left="80" w:right="-3" w:firstLine="620"/>
        <w:rPr>
          <w:rFonts w:ascii="Times New Roman" w:hAnsi="Times New Roman"/>
          <w:sz w:val="26"/>
          <w:szCs w:val="26"/>
        </w:rPr>
      </w:pPr>
    </w:p>
    <w:p w:rsidR="0025795A" w:rsidRPr="00175774" w:rsidRDefault="0025795A" w:rsidP="0025795A">
      <w:pPr>
        <w:pStyle w:val="21"/>
        <w:tabs>
          <w:tab w:val="left" w:pos="991"/>
        </w:tabs>
        <w:spacing w:line="240" w:lineRule="auto"/>
        <w:ind w:right="-3" w:firstLine="709"/>
        <w:jc w:val="left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75774">
        <w:rPr>
          <w:rFonts w:ascii="Times New Roman" w:hAnsi="Times New Roman"/>
          <w:b/>
          <w:color w:val="000000" w:themeColor="text1"/>
          <w:sz w:val="26"/>
          <w:szCs w:val="26"/>
        </w:rPr>
        <w:t xml:space="preserve">5. Требование о наличии имущества: </w:t>
      </w:r>
    </w:p>
    <w:p w:rsidR="0025795A" w:rsidRPr="00175774" w:rsidRDefault="0025795A" w:rsidP="0025795A">
      <w:pPr>
        <w:pStyle w:val="21"/>
        <w:tabs>
          <w:tab w:val="left" w:pos="991"/>
        </w:tabs>
        <w:spacing w:line="240" w:lineRule="auto"/>
        <w:ind w:right="-3" w:firstLine="709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color w:val="000000" w:themeColor="text1"/>
          <w:sz w:val="26"/>
          <w:szCs w:val="26"/>
        </w:rPr>
        <w:t>- наличие</w:t>
      </w:r>
      <w:r w:rsidRPr="0017577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175774">
        <w:rPr>
          <w:rFonts w:ascii="Times New Roman" w:hAnsi="Times New Roman"/>
          <w:color w:val="000000" w:themeColor="text1"/>
          <w:sz w:val="26"/>
          <w:szCs w:val="26"/>
        </w:rPr>
        <w:t xml:space="preserve">принадлежащих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</w:t>
      </w:r>
      <w:r w:rsidRPr="00175774">
        <w:rPr>
          <w:rStyle w:val="FontStyle17"/>
          <w:rFonts w:ascii="Times New Roman" w:hAnsi="Times New Roman" w:cs="Times New Roman"/>
          <w:color w:val="000000" w:themeColor="text1"/>
          <w:sz w:val="26"/>
          <w:szCs w:val="26"/>
        </w:rPr>
        <w:t xml:space="preserve">нормативной  технической литературы, </w:t>
      </w:r>
      <w:r w:rsidRPr="00175774">
        <w:rPr>
          <w:rFonts w:ascii="Times New Roman" w:hAnsi="Times New Roman"/>
          <w:color w:val="000000" w:themeColor="text1"/>
          <w:sz w:val="26"/>
          <w:szCs w:val="26"/>
        </w:rPr>
        <w:t xml:space="preserve">передвижных энергетических установок, средств обеспечения безопасности, средств контроля и </w:t>
      </w:r>
      <w:r w:rsidRPr="00175774">
        <w:rPr>
          <w:rFonts w:ascii="Times New Roman" w:hAnsi="Times New Roman"/>
          <w:sz w:val="26"/>
          <w:szCs w:val="26"/>
        </w:rPr>
        <w:t>измерений, необходимых для выполнения соответствующего вида работ.</w:t>
      </w:r>
    </w:p>
    <w:p w:rsidR="0025795A" w:rsidRPr="00175774" w:rsidRDefault="0025795A" w:rsidP="0025795A">
      <w:pPr>
        <w:pStyle w:val="21"/>
        <w:tabs>
          <w:tab w:val="left" w:pos="1025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</w:p>
    <w:p w:rsidR="0025795A" w:rsidRPr="00175774" w:rsidRDefault="0025795A" w:rsidP="0025795A">
      <w:pPr>
        <w:pStyle w:val="21"/>
        <w:tabs>
          <w:tab w:val="left" w:pos="1025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  <w:r w:rsidRPr="00175774">
        <w:rPr>
          <w:rFonts w:ascii="Times New Roman" w:hAnsi="Times New Roman"/>
          <w:b/>
          <w:sz w:val="26"/>
          <w:szCs w:val="26"/>
        </w:rPr>
        <w:t xml:space="preserve">6. Требования к документам: </w:t>
      </w:r>
    </w:p>
    <w:p w:rsidR="0025795A" w:rsidRPr="00175774" w:rsidRDefault="0025795A" w:rsidP="0025795A">
      <w:pPr>
        <w:pStyle w:val="21"/>
        <w:tabs>
          <w:tab w:val="left" w:pos="1025"/>
        </w:tabs>
        <w:spacing w:line="240" w:lineRule="auto"/>
        <w:ind w:right="-3" w:firstLine="709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>- наличие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25795A" w:rsidRPr="00175774" w:rsidRDefault="0025795A" w:rsidP="0025795A">
      <w:pPr>
        <w:pStyle w:val="21"/>
        <w:tabs>
          <w:tab w:val="left" w:pos="1134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</w:p>
    <w:p w:rsidR="0025795A" w:rsidRPr="00175774" w:rsidRDefault="0025795A" w:rsidP="0025795A">
      <w:pPr>
        <w:pStyle w:val="21"/>
        <w:tabs>
          <w:tab w:val="left" w:pos="1134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  <w:r w:rsidRPr="00175774">
        <w:rPr>
          <w:rFonts w:ascii="Times New Roman" w:hAnsi="Times New Roman"/>
          <w:b/>
          <w:sz w:val="26"/>
          <w:szCs w:val="26"/>
        </w:rPr>
        <w:t>7. Требования о наличии системы менеджмента качества, которой национальным или международным органом по сертификации выдан сертификат соответствия.</w:t>
      </w:r>
    </w:p>
    <w:p w:rsidR="0025795A" w:rsidRPr="00175774" w:rsidRDefault="0025795A" w:rsidP="0025795A">
      <w:pPr>
        <w:pStyle w:val="Style2"/>
        <w:widowControl/>
        <w:ind w:right="-3"/>
        <w:rPr>
          <w:sz w:val="26"/>
          <w:szCs w:val="26"/>
        </w:rPr>
      </w:pPr>
      <w:r w:rsidRPr="00175774">
        <w:rPr>
          <w:sz w:val="26"/>
          <w:szCs w:val="26"/>
        </w:rPr>
        <w:tab/>
      </w:r>
    </w:p>
    <w:p w:rsidR="0025795A" w:rsidRPr="00175774" w:rsidRDefault="0025795A" w:rsidP="0025795A"/>
    <w:sectPr w:rsidR="0025795A" w:rsidRPr="00175774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013" w:rsidRDefault="00732013" w:rsidP="000F68DF">
      <w:r>
        <w:separator/>
      </w:r>
    </w:p>
  </w:endnote>
  <w:endnote w:type="continuationSeparator" w:id="1">
    <w:p w:rsidR="00732013" w:rsidRDefault="00732013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7C0CEE">
    <w:pPr>
      <w:pStyle w:val="ab"/>
      <w:jc w:val="center"/>
    </w:pPr>
    <w:fldSimple w:instr=" PAGE   \* MERGEFORMAT ">
      <w:r w:rsidR="0025795A">
        <w:rPr>
          <w:noProof/>
        </w:rPr>
        <w:t>4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013" w:rsidRDefault="00732013" w:rsidP="000F68DF">
      <w:r>
        <w:separator/>
      </w:r>
    </w:p>
  </w:footnote>
  <w:footnote w:type="continuationSeparator" w:id="1">
    <w:p w:rsidR="00732013" w:rsidRDefault="00732013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402C4"/>
    <w:rsid w:val="00064454"/>
    <w:rsid w:val="000803CF"/>
    <w:rsid w:val="0008176C"/>
    <w:rsid w:val="000C4E2F"/>
    <w:rsid w:val="000E56A7"/>
    <w:rsid w:val="000E77E3"/>
    <w:rsid w:val="000F682F"/>
    <w:rsid w:val="000F68DF"/>
    <w:rsid w:val="00101C31"/>
    <w:rsid w:val="0010623B"/>
    <w:rsid w:val="0011478C"/>
    <w:rsid w:val="00126194"/>
    <w:rsid w:val="00130C31"/>
    <w:rsid w:val="0014075C"/>
    <w:rsid w:val="001559A7"/>
    <w:rsid w:val="00162388"/>
    <w:rsid w:val="001741E1"/>
    <w:rsid w:val="00193AA6"/>
    <w:rsid w:val="00196BFA"/>
    <w:rsid w:val="001A5EE3"/>
    <w:rsid w:val="001B3C59"/>
    <w:rsid w:val="001B7472"/>
    <w:rsid w:val="001D4435"/>
    <w:rsid w:val="001E132A"/>
    <w:rsid w:val="001E1CFF"/>
    <w:rsid w:val="001F01F1"/>
    <w:rsid w:val="00207A38"/>
    <w:rsid w:val="002136F1"/>
    <w:rsid w:val="0021637C"/>
    <w:rsid w:val="0022605E"/>
    <w:rsid w:val="002264AB"/>
    <w:rsid w:val="00232644"/>
    <w:rsid w:val="0023705F"/>
    <w:rsid w:val="00237A22"/>
    <w:rsid w:val="0024234A"/>
    <w:rsid w:val="0024298D"/>
    <w:rsid w:val="00245153"/>
    <w:rsid w:val="00250905"/>
    <w:rsid w:val="0025390C"/>
    <w:rsid w:val="0025795A"/>
    <w:rsid w:val="00276ED4"/>
    <w:rsid w:val="002916B6"/>
    <w:rsid w:val="002916D9"/>
    <w:rsid w:val="002932BB"/>
    <w:rsid w:val="002957FB"/>
    <w:rsid w:val="00297F2E"/>
    <w:rsid w:val="002A178F"/>
    <w:rsid w:val="002A4F25"/>
    <w:rsid w:val="002E67E5"/>
    <w:rsid w:val="002F0241"/>
    <w:rsid w:val="002F0CBD"/>
    <w:rsid w:val="003201BD"/>
    <w:rsid w:val="00326B14"/>
    <w:rsid w:val="0035437D"/>
    <w:rsid w:val="00377458"/>
    <w:rsid w:val="00381804"/>
    <w:rsid w:val="003824D5"/>
    <w:rsid w:val="00391FEE"/>
    <w:rsid w:val="003C0020"/>
    <w:rsid w:val="003F1E0D"/>
    <w:rsid w:val="00413040"/>
    <w:rsid w:val="00420C1D"/>
    <w:rsid w:val="004404A8"/>
    <w:rsid w:val="0044488E"/>
    <w:rsid w:val="004742E7"/>
    <w:rsid w:val="00480AC9"/>
    <w:rsid w:val="00485828"/>
    <w:rsid w:val="004943BE"/>
    <w:rsid w:val="004A5B48"/>
    <w:rsid w:val="004C38B3"/>
    <w:rsid w:val="004D04D5"/>
    <w:rsid w:val="004D621F"/>
    <w:rsid w:val="004D7716"/>
    <w:rsid w:val="004E6831"/>
    <w:rsid w:val="004E717E"/>
    <w:rsid w:val="004F1E0B"/>
    <w:rsid w:val="004F5AF7"/>
    <w:rsid w:val="005243C1"/>
    <w:rsid w:val="00573986"/>
    <w:rsid w:val="0058258A"/>
    <w:rsid w:val="005907D3"/>
    <w:rsid w:val="0059144D"/>
    <w:rsid w:val="00591B85"/>
    <w:rsid w:val="0059300A"/>
    <w:rsid w:val="005A7C9A"/>
    <w:rsid w:val="005B0D2A"/>
    <w:rsid w:val="005D3C1C"/>
    <w:rsid w:val="005D6325"/>
    <w:rsid w:val="005F117C"/>
    <w:rsid w:val="005F3FD5"/>
    <w:rsid w:val="00623EF0"/>
    <w:rsid w:val="006338A4"/>
    <w:rsid w:val="006460B4"/>
    <w:rsid w:val="006605C4"/>
    <w:rsid w:val="00663D30"/>
    <w:rsid w:val="00667AAA"/>
    <w:rsid w:val="0068275B"/>
    <w:rsid w:val="00692789"/>
    <w:rsid w:val="006E6B36"/>
    <w:rsid w:val="00705340"/>
    <w:rsid w:val="00714DCC"/>
    <w:rsid w:val="0072412A"/>
    <w:rsid w:val="00726ED7"/>
    <w:rsid w:val="00732013"/>
    <w:rsid w:val="007563BC"/>
    <w:rsid w:val="007639CA"/>
    <w:rsid w:val="00770CEB"/>
    <w:rsid w:val="00774A4D"/>
    <w:rsid w:val="00781330"/>
    <w:rsid w:val="0078716D"/>
    <w:rsid w:val="007A024D"/>
    <w:rsid w:val="007B52F6"/>
    <w:rsid w:val="007C0CEE"/>
    <w:rsid w:val="007C2F97"/>
    <w:rsid w:val="007C6D6F"/>
    <w:rsid w:val="007D1187"/>
    <w:rsid w:val="007E00B1"/>
    <w:rsid w:val="00800562"/>
    <w:rsid w:val="008047F3"/>
    <w:rsid w:val="00806AF2"/>
    <w:rsid w:val="00831B57"/>
    <w:rsid w:val="00834296"/>
    <w:rsid w:val="00840E3E"/>
    <w:rsid w:val="00841ED0"/>
    <w:rsid w:val="008427D9"/>
    <w:rsid w:val="00862B88"/>
    <w:rsid w:val="00866410"/>
    <w:rsid w:val="008740BB"/>
    <w:rsid w:val="008753F7"/>
    <w:rsid w:val="008814A6"/>
    <w:rsid w:val="008914EA"/>
    <w:rsid w:val="008A05A2"/>
    <w:rsid w:val="008C5BC3"/>
    <w:rsid w:val="008D3EE9"/>
    <w:rsid w:val="008D403B"/>
    <w:rsid w:val="008E4704"/>
    <w:rsid w:val="008F3377"/>
    <w:rsid w:val="00924A24"/>
    <w:rsid w:val="00931367"/>
    <w:rsid w:val="009377F7"/>
    <w:rsid w:val="00975AED"/>
    <w:rsid w:val="009A28E2"/>
    <w:rsid w:val="009E62C1"/>
    <w:rsid w:val="009E6A7B"/>
    <w:rsid w:val="009F51A2"/>
    <w:rsid w:val="00A22B63"/>
    <w:rsid w:val="00A3062B"/>
    <w:rsid w:val="00A31C76"/>
    <w:rsid w:val="00A65650"/>
    <w:rsid w:val="00A873B5"/>
    <w:rsid w:val="00A90D74"/>
    <w:rsid w:val="00A922D5"/>
    <w:rsid w:val="00A954E1"/>
    <w:rsid w:val="00A958BF"/>
    <w:rsid w:val="00AA2123"/>
    <w:rsid w:val="00AA75E3"/>
    <w:rsid w:val="00AB3495"/>
    <w:rsid w:val="00AB4B50"/>
    <w:rsid w:val="00AB7A98"/>
    <w:rsid w:val="00AC6631"/>
    <w:rsid w:val="00AD1A7B"/>
    <w:rsid w:val="00AD3E20"/>
    <w:rsid w:val="00AD41BE"/>
    <w:rsid w:val="00AE22F8"/>
    <w:rsid w:val="00AE41AA"/>
    <w:rsid w:val="00AF550F"/>
    <w:rsid w:val="00AF6047"/>
    <w:rsid w:val="00B04A69"/>
    <w:rsid w:val="00B07EEB"/>
    <w:rsid w:val="00B117EB"/>
    <w:rsid w:val="00B32875"/>
    <w:rsid w:val="00B36C94"/>
    <w:rsid w:val="00B56F38"/>
    <w:rsid w:val="00B7711B"/>
    <w:rsid w:val="00B825D7"/>
    <w:rsid w:val="00B86E40"/>
    <w:rsid w:val="00B91630"/>
    <w:rsid w:val="00B97C3D"/>
    <w:rsid w:val="00BC161B"/>
    <w:rsid w:val="00BC72FA"/>
    <w:rsid w:val="00BE220C"/>
    <w:rsid w:val="00BE6882"/>
    <w:rsid w:val="00BF271C"/>
    <w:rsid w:val="00BF39A2"/>
    <w:rsid w:val="00C02C68"/>
    <w:rsid w:val="00C0681E"/>
    <w:rsid w:val="00C20656"/>
    <w:rsid w:val="00C20C18"/>
    <w:rsid w:val="00C247B7"/>
    <w:rsid w:val="00C34E99"/>
    <w:rsid w:val="00C51290"/>
    <w:rsid w:val="00C66876"/>
    <w:rsid w:val="00C70DDE"/>
    <w:rsid w:val="00C83669"/>
    <w:rsid w:val="00C9065D"/>
    <w:rsid w:val="00C922A5"/>
    <w:rsid w:val="00C9615B"/>
    <w:rsid w:val="00CB4632"/>
    <w:rsid w:val="00CC3C32"/>
    <w:rsid w:val="00CC68D1"/>
    <w:rsid w:val="00CE6955"/>
    <w:rsid w:val="00CF3A4C"/>
    <w:rsid w:val="00D138BE"/>
    <w:rsid w:val="00D21560"/>
    <w:rsid w:val="00D2411F"/>
    <w:rsid w:val="00D25354"/>
    <w:rsid w:val="00D561DB"/>
    <w:rsid w:val="00D71FC9"/>
    <w:rsid w:val="00D80438"/>
    <w:rsid w:val="00D91145"/>
    <w:rsid w:val="00DB705A"/>
    <w:rsid w:val="00DC1A18"/>
    <w:rsid w:val="00DC1C32"/>
    <w:rsid w:val="00DD2C80"/>
    <w:rsid w:val="00DD5048"/>
    <w:rsid w:val="00DE16EA"/>
    <w:rsid w:val="00DE2925"/>
    <w:rsid w:val="00DE431B"/>
    <w:rsid w:val="00DF69F4"/>
    <w:rsid w:val="00E05C51"/>
    <w:rsid w:val="00E05C76"/>
    <w:rsid w:val="00E0793C"/>
    <w:rsid w:val="00E224C8"/>
    <w:rsid w:val="00E40187"/>
    <w:rsid w:val="00E63B18"/>
    <w:rsid w:val="00E73254"/>
    <w:rsid w:val="00EA6152"/>
    <w:rsid w:val="00EB747C"/>
    <w:rsid w:val="00EE6F94"/>
    <w:rsid w:val="00EF7A05"/>
    <w:rsid w:val="00F072F0"/>
    <w:rsid w:val="00F07BB4"/>
    <w:rsid w:val="00F150B0"/>
    <w:rsid w:val="00F335E8"/>
    <w:rsid w:val="00F502B6"/>
    <w:rsid w:val="00F52C66"/>
    <w:rsid w:val="00F77CA3"/>
    <w:rsid w:val="00F87361"/>
    <w:rsid w:val="00FB28E5"/>
    <w:rsid w:val="00FB7C8D"/>
    <w:rsid w:val="00FD5455"/>
    <w:rsid w:val="00FD5B19"/>
    <w:rsid w:val="00FE4983"/>
    <w:rsid w:val="00FE4A99"/>
    <w:rsid w:val="00FF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  <w:style w:type="character" w:customStyle="1" w:styleId="Constantia">
    <w:name w:val="Основной текст + Constantia"/>
    <w:basedOn w:val="11"/>
    <w:rsid w:val="0025795A"/>
    <w:rPr>
      <w:rFonts w:ascii="Constantia" w:eastAsia="Constantia" w:hAnsi="Constantia" w:cs="Constantia"/>
    </w:rPr>
  </w:style>
  <w:style w:type="character" w:customStyle="1" w:styleId="FontStyle17">
    <w:name w:val="Font Style17"/>
    <w:basedOn w:val="a0"/>
    <w:uiPriority w:val="99"/>
    <w:rsid w:val="0025795A"/>
    <w:rPr>
      <w:rFonts w:ascii="Courier New" w:hAnsi="Courier New" w:cs="Courier New"/>
      <w:spacing w:val="-10"/>
      <w:sz w:val="20"/>
      <w:szCs w:val="20"/>
    </w:rPr>
  </w:style>
  <w:style w:type="paragraph" w:customStyle="1" w:styleId="Style2">
    <w:name w:val="Style2"/>
    <w:basedOn w:val="a"/>
    <w:uiPriority w:val="99"/>
    <w:rsid w:val="0025795A"/>
    <w:pPr>
      <w:widowControl w:val="0"/>
      <w:autoSpaceDE w:val="0"/>
      <w:autoSpaceDN w:val="0"/>
      <w:adjustRightInd w:val="0"/>
    </w:pPr>
  </w:style>
  <w:style w:type="paragraph" w:customStyle="1" w:styleId="bodytext0">
    <w:name w:val="bodytext0"/>
    <w:basedOn w:val="a"/>
    <w:rsid w:val="0025795A"/>
    <w:pPr>
      <w:spacing w:before="100" w:beforeAutospacing="1" w:after="100" w:afterAutospacing="1"/>
      <w:ind w:firstLine="4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63E8-A6DD-4B41-9793-7F5A9C99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12</cp:revision>
  <cp:lastPrinted>2011-08-25T08:40:00Z</cp:lastPrinted>
  <dcterms:created xsi:type="dcterms:W3CDTF">2011-04-18T13:11:00Z</dcterms:created>
  <dcterms:modified xsi:type="dcterms:W3CDTF">2011-09-05T07:31:00Z</dcterms:modified>
</cp:coreProperties>
</file>