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49036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FA4C4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33739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F10D76" w:rsidRDefault="00F10D76" w:rsidP="00F10D76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00203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EC7508">
        <w:rPr>
          <w:b/>
          <w:bCs/>
          <w:sz w:val="26"/>
          <w:szCs w:val="26"/>
        </w:rPr>
        <w:t>17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5C6AC4" w:rsidRPr="006108ED">
        <w:rPr>
          <w:b/>
          <w:sz w:val="26"/>
          <w:szCs w:val="26"/>
        </w:rPr>
        <w:t xml:space="preserve">Устройство наружных сетей </w:t>
      </w:r>
      <w:r w:rsidR="00512D71">
        <w:rPr>
          <w:b/>
          <w:sz w:val="26"/>
          <w:szCs w:val="26"/>
        </w:rPr>
        <w:t>канализации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00203F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17</w:t>
      </w:r>
      <w:r w:rsidR="00F77CA3" w:rsidRPr="00F07BB4">
        <w:rPr>
          <w:b/>
          <w:sz w:val="26"/>
          <w:szCs w:val="26"/>
        </w:rPr>
        <w:t>.</w:t>
      </w:r>
      <w:r w:rsidR="001E357E">
        <w:rPr>
          <w:b/>
          <w:sz w:val="26"/>
          <w:szCs w:val="26"/>
        </w:rPr>
        <w:t>5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1E357E" w:rsidRPr="006108ED">
        <w:rPr>
          <w:b/>
          <w:sz w:val="26"/>
          <w:szCs w:val="26"/>
        </w:rPr>
        <w:t>Устройство фильтрующего основания под иловые площадки и поля фильтрации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F10D76" w:rsidRDefault="00F10D76" w:rsidP="00F10D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FA4C4A" w:rsidRDefault="00FA4C4A" w:rsidP="00FA4C4A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FA4C4A" w:rsidRDefault="00FA4C4A" w:rsidP="00FA4C4A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FA4C4A" w:rsidRDefault="00FA4C4A" w:rsidP="00FA4C4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 xml:space="preserve">О минимально необходимых требованиях к выдаче </w:t>
      </w:r>
      <w:proofErr w:type="spellStart"/>
      <w:r>
        <w:rPr>
          <w:rFonts w:eastAsia="Calibri"/>
          <w:sz w:val="26"/>
          <w:szCs w:val="26"/>
          <w:lang w:eastAsia="en-US"/>
        </w:rPr>
        <w:t>саморегулируемыми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  <w:proofErr w:type="gramEnd"/>
    </w:p>
    <w:p w:rsidR="00FA4C4A" w:rsidRDefault="00FA4C4A" w:rsidP="00FA4C4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</w:t>
      </w:r>
      <w:proofErr w:type="spellStart"/>
      <w:r>
        <w:rPr>
          <w:rFonts w:eastAsia="Calibri"/>
          <w:sz w:val="26"/>
          <w:szCs w:val="26"/>
          <w:lang w:eastAsia="en-US"/>
        </w:rPr>
        <w:t>ИСЗС-Монаж</w:t>
      </w:r>
      <w:proofErr w:type="spellEnd"/>
      <w:r>
        <w:rPr>
          <w:rFonts w:eastAsia="Calibri"/>
          <w:sz w:val="26"/>
          <w:szCs w:val="26"/>
          <w:lang w:eastAsia="en-US"/>
        </w:rPr>
        <w:t>» и применяются на территории Российской Федерации.</w:t>
      </w:r>
    </w:p>
    <w:p w:rsidR="00FA4C4A" w:rsidRDefault="00FA4C4A" w:rsidP="00FA4C4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FA4C4A" w:rsidRDefault="00FA4C4A" w:rsidP="00FA4C4A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FA4C4A" w:rsidRDefault="00FA4C4A" w:rsidP="00FA4C4A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</w:t>
      </w:r>
      <w:proofErr w:type="gramStart"/>
      <w:r>
        <w:rPr>
          <w:rFonts w:eastAsia="Calibri"/>
          <w:sz w:val="26"/>
          <w:szCs w:val="26"/>
        </w:rPr>
        <w:t>к кадровому составу заявителя на получение свидетельства о допуске к работам по строительству</w:t>
      </w:r>
      <w:proofErr w:type="gramEnd"/>
      <w:r>
        <w:rPr>
          <w:rFonts w:eastAsia="Calibri"/>
          <w:sz w:val="26"/>
          <w:szCs w:val="26"/>
        </w:rPr>
        <w:t>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- наличие в штате не менее 3 работников - специалистов технических, </w:t>
      </w:r>
      <w:proofErr w:type="spellStart"/>
      <w:r>
        <w:rPr>
          <w:rFonts w:eastAsia="Calibri"/>
          <w:sz w:val="26"/>
          <w:szCs w:val="26"/>
        </w:rPr>
        <w:t>энергомеханических</w:t>
      </w:r>
      <w:proofErr w:type="spellEnd"/>
      <w:r>
        <w:rPr>
          <w:rFonts w:eastAsia="Calibri"/>
          <w:sz w:val="26"/>
          <w:szCs w:val="26"/>
        </w:rPr>
        <w:t>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</w:t>
      </w:r>
      <w:proofErr w:type="gramEnd"/>
      <w:r>
        <w:rPr>
          <w:rFonts w:eastAsia="Calibri"/>
          <w:sz w:val="26"/>
          <w:szCs w:val="26"/>
        </w:rPr>
        <w:t xml:space="preserve"> образование;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</w:t>
      </w:r>
      <w:proofErr w:type="gramEnd"/>
      <w:r>
        <w:rPr>
          <w:rFonts w:eastAsia="Calibri"/>
          <w:sz w:val="26"/>
          <w:szCs w:val="26"/>
        </w:rPr>
        <w:t xml:space="preserve"> профессиональное образование;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FA4C4A" w:rsidRDefault="00FA4C4A" w:rsidP="00FA4C4A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</w:t>
      </w:r>
      <w:proofErr w:type="gramEnd"/>
      <w:r>
        <w:rPr>
          <w:rFonts w:eastAsia="Calibri"/>
          <w:sz w:val="26"/>
          <w:szCs w:val="26"/>
        </w:rPr>
        <w:t xml:space="preserve">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</w:t>
      </w:r>
      <w:proofErr w:type="spellStart"/>
      <w:r>
        <w:rPr>
          <w:sz w:val="26"/>
          <w:szCs w:val="26"/>
        </w:rPr>
        <w:t>Ростехнадзора</w:t>
      </w:r>
      <w:proofErr w:type="spellEnd"/>
      <w:r>
        <w:rPr>
          <w:sz w:val="26"/>
          <w:szCs w:val="26"/>
        </w:rPr>
        <w:t xml:space="preserve"> от 29 января 2007 года № 37 «О порядке подготовки и аттестации работников организаций, поднадзорных федеральной службе по</w:t>
      </w:r>
      <w:proofErr w:type="gramEnd"/>
      <w:r>
        <w:rPr>
          <w:sz w:val="26"/>
          <w:szCs w:val="26"/>
        </w:rPr>
        <w:t xml:space="preserve">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FA4C4A" w:rsidRDefault="00FA4C4A" w:rsidP="00FA4C4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FA4C4A" w:rsidRDefault="00FA4C4A" w:rsidP="00FA4C4A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FA4C4A" w:rsidRDefault="00FA4C4A" w:rsidP="00FA4C4A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FA4C4A" w:rsidRDefault="00FA4C4A" w:rsidP="00FA4C4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</w:t>
      </w:r>
      <w:proofErr w:type="spellStart"/>
      <w:r>
        <w:rPr>
          <w:sz w:val="26"/>
          <w:szCs w:val="26"/>
        </w:rPr>
        <w:t>Ростехнадзора</w:t>
      </w:r>
      <w:proofErr w:type="spellEnd"/>
      <w:r>
        <w:rPr>
          <w:sz w:val="26"/>
          <w:szCs w:val="26"/>
        </w:rPr>
        <w:t xml:space="preserve"> от 29 января 2007 года № 37 «О порядке подготовки</w:t>
      </w:r>
      <w:proofErr w:type="gramEnd"/>
      <w:r>
        <w:rPr>
          <w:sz w:val="26"/>
          <w:szCs w:val="26"/>
        </w:rPr>
        <w:t xml:space="preserve">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FA4C4A" w:rsidRDefault="00FA4C4A" w:rsidP="00FA4C4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FA4C4A" w:rsidRDefault="00FA4C4A" w:rsidP="00FA4C4A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FA4C4A" w:rsidRDefault="00FA4C4A" w:rsidP="00FA4C4A">
      <w:pPr>
        <w:ind w:left="360" w:firstLine="180"/>
        <w:jc w:val="both"/>
        <w:rPr>
          <w:sz w:val="26"/>
          <w:szCs w:val="26"/>
        </w:rPr>
      </w:pPr>
    </w:p>
    <w:p w:rsidR="00FA4C4A" w:rsidRDefault="00FA4C4A" w:rsidP="00FA4C4A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FA4C4A" w:rsidRDefault="00FA4C4A" w:rsidP="00FA4C4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FA4C4A" w:rsidRDefault="00FA4C4A" w:rsidP="00FA4C4A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FA4C4A" w:rsidRDefault="00FA4C4A" w:rsidP="00FA4C4A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FA4C4A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1C" w:rsidRDefault="005A231C" w:rsidP="000F68DF">
      <w:r>
        <w:separator/>
      </w:r>
    </w:p>
  </w:endnote>
  <w:endnote w:type="continuationSeparator" w:id="0">
    <w:p w:rsidR="005A231C" w:rsidRDefault="005A231C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6473BD">
    <w:pPr>
      <w:pStyle w:val="ab"/>
      <w:jc w:val="center"/>
    </w:pPr>
    <w:fldSimple w:instr=" PAGE   \* MERGEFORMAT ">
      <w:r w:rsidR="00512D7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1C" w:rsidRDefault="005A231C" w:rsidP="000F68DF">
      <w:r>
        <w:separator/>
      </w:r>
    </w:p>
  </w:footnote>
  <w:footnote w:type="continuationSeparator" w:id="0">
    <w:p w:rsidR="005A231C" w:rsidRDefault="005A231C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DF"/>
    <w:rsid w:val="0000203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630E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55EC9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4448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3739C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0364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AF7"/>
    <w:rsid w:val="00512D71"/>
    <w:rsid w:val="00513D70"/>
    <w:rsid w:val="005243C1"/>
    <w:rsid w:val="005907D3"/>
    <w:rsid w:val="0059144D"/>
    <w:rsid w:val="00591B85"/>
    <w:rsid w:val="0059300A"/>
    <w:rsid w:val="005A231C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473BD"/>
    <w:rsid w:val="0065636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7E5E8F"/>
    <w:rsid w:val="00800562"/>
    <w:rsid w:val="008018F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8481D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B20AC"/>
    <w:rsid w:val="009D30F6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0601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D7591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31E52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0D76"/>
    <w:rsid w:val="00F150B0"/>
    <w:rsid w:val="00F335E8"/>
    <w:rsid w:val="00F502B6"/>
    <w:rsid w:val="00F64EB9"/>
    <w:rsid w:val="00F75826"/>
    <w:rsid w:val="00F77CA3"/>
    <w:rsid w:val="00F87361"/>
    <w:rsid w:val="00FA4C4A"/>
    <w:rsid w:val="00FB28E5"/>
    <w:rsid w:val="00FB7C8D"/>
    <w:rsid w:val="00FC02D6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AA7B-E60A-4BE4-B037-8E6B8686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m.arifovich</cp:lastModifiedBy>
  <cp:revision>10</cp:revision>
  <cp:lastPrinted>2011-04-18T10:50:00Z</cp:lastPrinted>
  <dcterms:created xsi:type="dcterms:W3CDTF">2011-04-19T07:42:00Z</dcterms:created>
  <dcterms:modified xsi:type="dcterms:W3CDTF">2011-08-25T06:42:00Z</dcterms:modified>
</cp:coreProperties>
</file>