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44786F">
        <w:t>3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D75129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A42D76">
          <w:rPr>
            <w:spacing w:val="-6"/>
            <w:sz w:val="24"/>
          </w:rPr>
          <w:t>277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A42D76">
          <w:rPr>
            <w:spacing w:val="-6"/>
            <w:sz w:val="24"/>
          </w:rPr>
          <w:t>05 марта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D75129">
        <w:fldChar w:fldCharType="begin"/>
      </w:r>
      <w:r w:rsidR="00CA1263">
        <w:instrText xml:space="preserve"> DOCVARIABLE  НаименованиеПредприятия  \* MERGEFORMAT </w:instrText>
      </w:r>
      <w:r w:rsidR="00D75129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D75129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D75129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D75129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D75129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4786F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44786F" w:rsidRPr="00DF3048" w:rsidRDefault="0044786F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44786F" w:rsidRPr="00833452" w:rsidRDefault="0044786F" w:rsidP="0094782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2.1., 2.2., 2.3., 2.4.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12.3., 12.4., 12.5., 12.6., 12.8., 12.9., 12.10., 12.11., 12.12.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19.1., 19.7., 19.8., 19.9., 19.10.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20.1., 20.2., 20.5., 20.12.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23.1., 23.4., 23.5., 23.6., 23.11., 23.20., 23.21., 23.22., 23.23., 23.25., 23.29., 23.32., 23.33.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44786F" w:rsidRPr="00833452" w:rsidRDefault="0044786F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24.1., 24.4., 24.5., 24.7., 24.8., 24.9., 24.10., 24.11., 24.12., 24.14., 24.18., 24.19., 24.20., 24.21., 24.22., 24.25., 24.26., 24.28., 24.29., 24.30.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4786F" w:rsidRPr="00833452" w:rsidRDefault="0044786F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4786F" w:rsidRPr="00833452" w:rsidRDefault="0044786F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«Климат Строй»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4786F" w:rsidRPr="00833452" w:rsidRDefault="0044786F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2465215468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4786F" w:rsidRDefault="0044786F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1082468053524</w:t>
            </w:r>
          </w:p>
          <w:p w:rsidR="0044786F" w:rsidRPr="00833452" w:rsidRDefault="0044786F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11.11.2008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0130.03-2009-2465215468-С-069 от 06.12.2012г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ВОЗОБН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ВИТЬ ДЕ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 № 277 ИД от 05.марта 2014 г.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264 ИД от 26 декабря 2013г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1082.02-2009-2465215468-С-069  дата выдачи: 26.10.2010г</w:t>
            </w:r>
          </w:p>
          <w:p w:rsidR="0044786F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44786F" w:rsidRPr="00833452" w:rsidRDefault="0044786F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СРО-М-1082468053524-2009-132 дата выдачи: 25.12.2009г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4786F" w:rsidRPr="00833452" w:rsidRDefault="0044786F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4786F" w:rsidRDefault="0044786F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660022, г. Красноярск, ул. Партизана Железняка, д. 18,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304</w:t>
            </w:r>
          </w:p>
          <w:p w:rsidR="0044786F" w:rsidRPr="00833452" w:rsidRDefault="0044786F" w:rsidP="0094782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3345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33452">
              <w:rPr>
                <w:color w:val="000000"/>
                <w:sz w:val="18"/>
                <w:szCs w:val="18"/>
                <w:lang w:val="en-US"/>
              </w:rPr>
              <w:t>: (391)-252-48-23, e-mail: klimatstroy@bk.ru</w:t>
            </w:r>
          </w:p>
          <w:p w:rsidR="0044786F" w:rsidRPr="00833452" w:rsidRDefault="0044786F" w:rsidP="0094782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4786F" w:rsidRPr="00833452" w:rsidRDefault="0044786F" w:rsidP="0094782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300 000,00 р. № 519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19.11.2009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4786F" w:rsidRPr="00833452" w:rsidRDefault="0044786F" w:rsidP="0094782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30 000 000,00 р.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D0" w:rsidRDefault="00431AD0" w:rsidP="0068532F">
      <w:r>
        <w:separator/>
      </w:r>
    </w:p>
  </w:endnote>
  <w:endnote w:type="continuationSeparator" w:id="0">
    <w:p w:rsidR="00431AD0" w:rsidRDefault="00431AD0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D0" w:rsidRDefault="00431AD0" w:rsidP="0068532F">
      <w:r>
        <w:separator/>
      </w:r>
    </w:p>
  </w:footnote>
  <w:footnote w:type="continuationSeparator" w:id="0">
    <w:p w:rsidR="00431AD0" w:rsidRDefault="00431AD0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D0" w:rsidRDefault="00D75129" w:rsidP="0068532F">
    <w:pPr>
      <w:pStyle w:val="a4"/>
      <w:rPr>
        <w:rStyle w:val="a6"/>
      </w:rPr>
    </w:pPr>
    <w:r>
      <w:rPr>
        <w:rStyle w:val="a6"/>
      </w:rPr>
      <w:fldChar w:fldCharType="begin"/>
    </w:r>
    <w:r w:rsidR="00431A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AD0" w:rsidRDefault="00431AD0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6F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129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ABA2-7E80-4F15-B47B-01A75DED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3948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2014-03-04T08:26:00Z</cp:lastPrinted>
  <dcterms:created xsi:type="dcterms:W3CDTF">2014-03-04T08:26:00Z</dcterms:created>
  <dcterms:modified xsi:type="dcterms:W3CDTF">2014-03-04T08:26:00Z</dcterms:modified>
</cp:coreProperties>
</file>