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054D8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6068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2A41C8">
          <w:rPr>
            <w:spacing w:val="-6"/>
            <w:sz w:val="24"/>
          </w:rPr>
          <w:t>284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2A41C8">
          <w:rPr>
            <w:spacing w:val="-6"/>
            <w:sz w:val="24"/>
          </w:rPr>
          <w:t>11</w:t>
        </w:r>
        <w:r w:rsidR="004946ED">
          <w:rPr>
            <w:spacing w:val="-6"/>
            <w:sz w:val="24"/>
          </w:rPr>
          <w:t xml:space="preserve">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60689">
        <w:fldChar w:fldCharType="begin"/>
      </w:r>
      <w:r w:rsidR="00CA1263">
        <w:instrText xml:space="preserve"> DOCVARIABLE  НаименованиеПредприятия  \* MERGEFORMAT </w:instrText>
      </w:r>
      <w:r w:rsidR="00C6068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6068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6068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6068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6068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84BD8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F3048" w:rsidRDefault="00284BD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Стро</w:t>
            </w:r>
            <w:r w:rsidRPr="00D2079D">
              <w:rPr>
                <w:color w:val="000000"/>
                <w:sz w:val="18"/>
                <w:szCs w:val="18"/>
              </w:rPr>
              <w:t>и</w:t>
            </w:r>
            <w:r w:rsidRPr="00D2079D">
              <w:rPr>
                <w:color w:val="000000"/>
                <w:sz w:val="18"/>
                <w:szCs w:val="18"/>
              </w:rPr>
              <w:t>тельс</w:t>
            </w:r>
            <w:r w:rsidRPr="00D2079D"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</w:rPr>
              <w:t>во, реко</w:t>
            </w:r>
            <w:r w:rsidRPr="00D2079D">
              <w:rPr>
                <w:color w:val="000000"/>
                <w:sz w:val="18"/>
                <w:szCs w:val="18"/>
              </w:rPr>
              <w:t>н</w:t>
            </w:r>
            <w:r w:rsidRPr="00D2079D">
              <w:rPr>
                <w:color w:val="000000"/>
                <w:sz w:val="18"/>
                <w:szCs w:val="18"/>
              </w:rPr>
              <w:t>стру</w:t>
            </w:r>
            <w:r w:rsidRPr="00D2079D">
              <w:rPr>
                <w:color w:val="000000"/>
                <w:sz w:val="18"/>
                <w:szCs w:val="18"/>
              </w:rPr>
              <w:t>к</w:t>
            </w:r>
            <w:r w:rsidRPr="00D2079D">
              <w:rPr>
                <w:color w:val="000000"/>
                <w:sz w:val="18"/>
                <w:szCs w:val="18"/>
              </w:rPr>
              <w:t>ция, кап</w:t>
            </w:r>
            <w:r w:rsidRPr="00D2079D">
              <w:rPr>
                <w:color w:val="000000"/>
                <w:sz w:val="18"/>
                <w:szCs w:val="18"/>
              </w:rPr>
              <w:t>и</w:t>
            </w:r>
            <w:r w:rsidRPr="00D2079D">
              <w:rPr>
                <w:color w:val="000000"/>
                <w:sz w:val="18"/>
                <w:szCs w:val="18"/>
              </w:rPr>
              <w:t>тал</w:t>
            </w:r>
            <w:r w:rsidRPr="00D2079D">
              <w:rPr>
                <w:color w:val="000000"/>
                <w:sz w:val="18"/>
                <w:szCs w:val="18"/>
              </w:rPr>
              <w:t>ь</w:t>
            </w:r>
            <w:r w:rsidRPr="00D2079D"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10. Монтаж мета</w:t>
            </w:r>
            <w:r w:rsidRPr="00D2079D">
              <w:rPr>
                <w:b/>
                <w:color w:val="000000"/>
                <w:sz w:val="18"/>
                <w:szCs w:val="18"/>
              </w:rPr>
              <w:t>л</w:t>
            </w:r>
            <w:r w:rsidRPr="00D2079D">
              <w:rPr>
                <w:b/>
                <w:color w:val="000000"/>
                <w:sz w:val="18"/>
                <w:szCs w:val="18"/>
              </w:rPr>
              <w:t>лических конс</w:t>
            </w:r>
            <w:r w:rsidRPr="00D2079D">
              <w:rPr>
                <w:b/>
                <w:color w:val="000000"/>
                <w:sz w:val="18"/>
                <w:szCs w:val="18"/>
              </w:rPr>
              <w:t>т</w:t>
            </w:r>
            <w:r w:rsidRPr="00D2079D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10.1.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 w:rsidRPr="00D2079D">
              <w:rPr>
                <w:b/>
                <w:color w:val="000000"/>
                <w:sz w:val="18"/>
                <w:szCs w:val="18"/>
              </w:rPr>
              <w:t>т</w:t>
            </w:r>
            <w:r w:rsidRPr="00D2079D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D2079D">
              <w:rPr>
                <w:b/>
                <w:color w:val="000000"/>
                <w:sz w:val="18"/>
                <w:szCs w:val="18"/>
              </w:rPr>
              <w:t>а</w:t>
            </w:r>
            <w:r w:rsidRPr="00D2079D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12.4., 12.5., 12.6., 12.7., 12.8., 12.9., 12.10., 12.11.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>ний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 w:rsidRPr="00D2079D">
              <w:rPr>
                <w:b/>
                <w:color w:val="000000"/>
                <w:sz w:val="18"/>
                <w:szCs w:val="18"/>
              </w:rPr>
              <w:t>к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 w:rsidRPr="00D2079D"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 w:rsidRPr="00D2079D"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20.2., 20.5., 20.10., 20.12.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23.1., 23.5., 23.6., 23.24., 23.31.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24.1., 24.9., 24.10., 24.11., 24.12., 24.14., 24.18., 24.19., 24.28., 24.29., 24.30.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Общество с огран</w:t>
            </w:r>
            <w:r w:rsidRPr="00D2079D">
              <w:rPr>
                <w:color w:val="000000"/>
                <w:sz w:val="18"/>
                <w:szCs w:val="18"/>
              </w:rPr>
              <w:t>и</w:t>
            </w:r>
            <w:r w:rsidRPr="00D2079D">
              <w:rPr>
                <w:color w:val="000000"/>
                <w:sz w:val="18"/>
                <w:szCs w:val="18"/>
              </w:rPr>
              <w:t>ченной ответс</w:t>
            </w:r>
            <w:r w:rsidRPr="00D2079D"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Общество с ограниче</w:t>
            </w:r>
            <w:r w:rsidRPr="00D2079D">
              <w:rPr>
                <w:color w:val="000000"/>
                <w:sz w:val="18"/>
                <w:szCs w:val="18"/>
              </w:rPr>
              <w:t>н</w:t>
            </w:r>
            <w:r w:rsidRPr="00D2079D">
              <w:rPr>
                <w:color w:val="000000"/>
                <w:sz w:val="18"/>
                <w:szCs w:val="18"/>
              </w:rPr>
              <w:t>ной ответс</w:t>
            </w:r>
            <w:r w:rsidRPr="00D2079D">
              <w:rPr>
                <w:color w:val="000000"/>
                <w:sz w:val="18"/>
                <w:szCs w:val="18"/>
              </w:rPr>
              <w:t>т</w:t>
            </w:r>
            <w:r w:rsidRPr="00D2079D">
              <w:rPr>
                <w:color w:val="000000"/>
                <w:sz w:val="18"/>
                <w:szCs w:val="18"/>
              </w:rPr>
              <w:t>венностью «ИдеалКо</w:t>
            </w:r>
            <w:r w:rsidRPr="00D2079D">
              <w:rPr>
                <w:color w:val="000000"/>
                <w:sz w:val="18"/>
                <w:szCs w:val="18"/>
              </w:rPr>
              <w:t>м</w:t>
            </w:r>
            <w:r w:rsidRPr="00D2079D">
              <w:rPr>
                <w:color w:val="000000"/>
                <w:sz w:val="18"/>
                <w:szCs w:val="18"/>
              </w:rPr>
              <w:t>форт»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7708625450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1077746098341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18.01.2007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0386.06-2010-7708625450-С-069 от 28.11.2012г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ВОЗОБН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ВИТЬ ДЕ</w:t>
            </w:r>
            <w:r w:rsidRPr="00D2079D">
              <w:rPr>
                <w:b/>
                <w:color w:val="000000"/>
                <w:sz w:val="18"/>
                <w:szCs w:val="18"/>
              </w:rPr>
              <w:t>Й</w:t>
            </w:r>
            <w:r w:rsidRPr="00D2079D">
              <w:rPr>
                <w:b/>
                <w:color w:val="000000"/>
                <w:sz w:val="18"/>
                <w:szCs w:val="18"/>
              </w:rPr>
              <w:t>СТВИЕ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>ТЕЛЬСТВА О Д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ПУСКЕ НА ОСН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ЛА ПРА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 w:rsidRPr="00D2079D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2079D">
              <w:rPr>
                <w:b/>
                <w:color w:val="000000"/>
                <w:sz w:val="18"/>
                <w:szCs w:val="18"/>
              </w:rPr>
              <w:t>" № 284 ИД от 11 апреля 2014 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ПРИОСТ</w:t>
            </w:r>
            <w:r w:rsidRPr="00D2079D">
              <w:rPr>
                <w:b/>
                <w:color w:val="000000"/>
                <w:sz w:val="18"/>
                <w:szCs w:val="18"/>
              </w:rPr>
              <w:t>А</w:t>
            </w:r>
            <w:r w:rsidRPr="00D2079D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D2079D">
              <w:rPr>
                <w:b/>
                <w:color w:val="000000"/>
                <w:sz w:val="18"/>
                <w:szCs w:val="18"/>
              </w:rPr>
              <w:t>О</w:t>
            </w:r>
            <w:r w:rsidRPr="00D2079D">
              <w:rPr>
                <w:b/>
                <w:color w:val="000000"/>
                <w:sz w:val="18"/>
                <w:szCs w:val="18"/>
              </w:rPr>
              <w:t>ЛА ПРА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D2079D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D2079D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D2079D">
              <w:rPr>
                <w:b/>
                <w:color w:val="000000"/>
                <w:sz w:val="18"/>
                <w:szCs w:val="18"/>
              </w:rPr>
              <w:t>Т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D2079D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D2079D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ШЕМУ С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ЛУ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0386.05-2010-7708625450-С-069 дата в</w:t>
            </w:r>
            <w:r w:rsidRPr="00D2079D">
              <w:rPr>
                <w:b/>
                <w:color w:val="000000"/>
                <w:sz w:val="18"/>
                <w:szCs w:val="18"/>
              </w:rPr>
              <w:t>ы</w:t>
            </w:r>
            <w:r w:rsidRPr="00D2079D">
              <w:rPr>
                <w:b/>
                <w:color w:val="000000"/>
                <w:sz w:val="18"/>
                <w:szCs w:val="18"/>
              </w:rPr>
              <w:t>дачи: 04.06.2012г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ШЕМУ С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ЛУ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0386.04-2010-7708625450-С-069 дата в</w:t>
            </w:r>
            <w:r w:rsidRPr="00D2079D">
              <w:rPr>
                <w:b/>
                <w:color w:val="000000"/>
                <w:sz w:val="18"/>
                <w:szCs w:val="18"/>
              </w:rPr>
              <w:t>ы</w:t>
            </w:r>
            <w:r w:rsidRPr="00D2079D">
              <w:rPr>
                <w:b/>
                <w:color w:val="000000"/>
                <w:sz w:val="18"/>
                <w:szCs w:val="18"/>
              </w:rPr>
              <w:t>дачи: 22.05.2012г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ШЕМУ С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ЛУ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1077.03-2011-7708625450-С-069  дата выдачи: 16.02.2011г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ШЕМУ С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ЛУ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1077.02-2010-7708625450-С-069  дата выдачи: 27.12.2010г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D2079D">
              <w:rPr>
                <w:b/>
                <w:color w:val="000000"/>
                <w:sz w:val="18"/>
                <w:szCs w:val="18"/>
              </w:rPr>
              <w:t>В</w:t>
            </w:r>
            <w:r w:rsidRPr="00D2079D">
              <w:rPr>
                <w:b/>
                <w:color w:val="000000"/>
                <w:sz w:val="18"/>
                <w:szCs w:val="18"/>
              </w:rPr>
              <w:t>ШЕМУ С</w:t>
            </w:r>
            <w:r w:rsidRPr="00D2079D">
              <w:rPr>
                <w:b/>
                <w:color w:val="000000"/>
                <w:sz w:val="18"/>
                <w:szCs w:val="18"/>
              </w:rPr>
              <w:t>И</w:t>
            </w:r>
            <w:r w:rsidRPr="00D2079D">
              <w:rPr>
                <w:b/>
                <w:color w:val="000000"/>
                <w:sz w:val="18"/>
                <w:szCs w:val="18"/>
              </w:rPr>
              <w:t>ЛУ СВИД</w:t>
            </w:r>
            <w:r w:rsidRPr="00D2079D">
              <w:rPr>
                <w:b/>
                <w:color w:val="000000"/>
                <w:sz w:val="18"/>
                <w:szCs w:val="18"/>
              </w:rPr>
              <w:t>Е</w:t>
            </w:r>
            <w:r w:rsidRPr="00D2079D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2079D">
              <w:rPr>
                <w:b/>
                <w:color w:val="000000"/>
                <w:sz w:val="18"/>
                <w:szCs w:val="18"/>
              </w:rPr>
              <w:t>СРО-М-1077746098341-2010-388 дата выдачи: 25.02.2010г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 xml:space="preserve">140150, Московская </w:t>
            </w:r>
            <w:proofErr w:type="spellStart"/>
            <w:proofErr w:type="gramStart"/>
            <w:r w:rsidRPr="00D2079D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2079D">
              <w:rPr>
                <w:color w:val="000000"/>
                <w:sz w:val="18"/>
                <w:szCs w:val="18"/>
              </w:rPr>
              <w:t>, Р</w:t>
            </w:r>
            <w:r w:rsidRPr="00D2079D">
              <w:rPr>
                <w:color w:val="000000"/>
                <w:sz w:val="18"/>
                <w:szCs w:val="18"/>
              </w:rPr>
              <w:t>а</w:t>
            </w:r>
            <w:r w:rsidRPr="00D2079D">
              <w:rPr>
                <w:color w:val="000000"/>
                <w:sz w:val="18"/>
                <w:szCs w:val="18"/>
              </w:rPr>
              <w:t xml:space="preserve">менский р-н, п. Быково, ул. </w:t>
            </w:r>
            <w:proofErr w:type="spellStart"/>
            <w:r w:rsidRPr="00D2079D">
              <w:rPr>
                <w:color w:val="000000"/>
                <w:sz w:val="18"/>
                <w:szCs w:val="18"/>
              </w:rPr>
              <w:t>Аэропортовская</w:t>
            </w:r>
            <w:proofErr w:type="spellEnd"/>
            <w:r w:rsidRPr="00D2079D">
              <w:rPr>
                <w:color w:val="000000"/>
                <w:sz w:val="18"/>
                <w:szCs w:val="18"/>
              </w:rPr>
              <w:t xml:space="preserve">, д. 14, </w:t>
            </w:r>
            <w:proofErr w:type="spellStart"/>
            <w:r w:rsidRPr="00D2079D">
              <w:rPr>
                <w:color w:val="000000"/>
                <w:sz w:val="18"/>
                <w:szCs w:val="18"/>
              </w:rPr>
              <w:t>оф</w:t>
            </w:r>
            <w:proofErr w:type="spellEnd"/>
            <w:r w:rsidRPr="00D2079D">
              <w:rPr>
                <w:color w:val="000000"/>
                <w:sz w:val="18"/>
                <w:szCs w:val="18"/>
              </w:rPr>
              <w:t>. 63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т/</w:t>
            </w:r>
            <w:proofErr w:type="spellStart"/>
            <w:r w:rsidRPr="00D2079D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2079D">
              <w:rPr>
                <w:color w:val="000000"/>
                <w:sz w:val="18"/>
                <w:szCs w:val="18"/>
              </w:rPr>
              <w:t xml:space="preserve">: 974-59-55, </w:t>
            </w:r>
            <w:proofErr w:type="spellStart"/>
            <w:r w:rsidRPr="00D2079D">
              <w:rPr>
                <w:color w:val="000000"/>
                <w:sz w:val="18"/>
                <w:szCs w:val="18"/>
              </w:rPr>
              <w:t>e-mail</w:t>
            </w:r>
            <w:proofErr w:type="spellEnd"/>
            <w:r w:rsidRPr="00D2079D">
              <w:rPr>
                <w:color w:val="000000"/>
                <w:sz w:val="18"/>
                <w:szCs w:val="18"/>
              </w:rPr>
              <w:t>: sav13@mail.ru</w:t>
            </w:r>
          </w:p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079D">
              <w:rPr>
                <w:color w:val="000000"/>
                <w:sz w:val="18"/>
                <w:szCs w:val="18"/>
              </w:rPr>
              <w:t>ideal-k.ru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300 000,00 р. № 16 от 05.02.2010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84BD8" w:rsidRPr="00D2079D" w:rsidRDefault="00284BD8" w:rsidP="005C3B9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2079D">
              <w:rPr>
                <w:color w:val="000000"/>
                <w:sz w:val="18"/>
                <w:szCs w:val="18"/>
              </w:rPr>
              <w:t>30 000 000,00 р. № 817/00037/1300Р00А  от 28.01.2013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C60689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4BD8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1C8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4D8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339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0689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3BF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6CC5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BA7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B00B-6F8C-4981-929C-AF691A65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2014-04-09T10:24:00Z</cp:lastPrinted>
  <dcterms:created xsi:type="dcterms:W3CDTF">2014-04-09T10:23:00Z</dcterms:created>
  <dcterms:modified xsi:type="dcterms:W3CDTF">2014-04-09T10:25:00Z</dcterms:modified>
</cp:coreProperties>
</file>