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0C3B2E">
        <w:t>1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5A4615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22713C">
        <w:t xml:space="preserve"> 290 В </w:t>
      </w:r>
      <w:r w:rsidRPr="00BF6E99">
        <w:rPr>
          <w:spacing w:val="-6"/>
          <w:sz w:val="24"/>
        </w:rPr>
        <w:t xml:space="preserve">от </w:t>
      </w:r>
      <w:fldSimple w:instr=" DOCVARIABLE  Дата_Протокола  \* MERGEFORMAT ">
        <w:r w:rsidR="00D540AA">
          <w:rPr>
            <w:spacing w:val="-6"/>
            <w:sz w:val="24"/>
          </w:rPr>
          <w:t>29</w:t>
        </w:r>
        <w:r w:rsidR="008A71CC">
          <w:rPr>
            <w:spacing w:val="-6"/>
            <w:sz w:val="24"/>
          </w:rPr>
          <w:t xml:space="preserve"> мая</w:t>
        </w:r>
        <w:r w:rsidR="008076A2">
          <w:rPr>
            <w:spacing w:val="-6"/>
            <w:sz w:val="24"/>
          </w:rPr>
          <w:t xml:space="preserve"> 2014 г.</w:t>
        </w:r>
      </w:fldSimple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5A4615">
        <w:fldChar w:fldCharType="begin"/>
      </w:r>
      <w:r w:rsidR="00CA1263">
        <w:instrText xml:space="preserve"> DOCVARIABLE  НаименованиеПредприятия  \* MERGEFORMAT </w:instrText>
      </w:r>
      <w:r w:rsidR="005A4615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5A4615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A4615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A4615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A4615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0C3B2E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0C3B2E" w:rsidRPr="00DF3048" w:rsidRDefault="000C3B2E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13.1., 13.3.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24.6., 24.9., 24.10., 24.12., 24.14., 24.18., 24.19., 24.25., 24.26., 24.29., 24.30.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33.1.33.1.1., 33.1.5., 33.1.6., 33.1.7., 33.1.8., 33.1.9., 33.1.10., 33.1.13., 33.1.14., 33.2.33.2.1., 33.2.7., 33.3., 33.4., 33.5., 33.6., 33.7., 33.8.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2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 Геодезические работы, выпо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няемые на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тельных площа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ках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10.1., 10.5.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11. Монтаж дер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вянных констру</w:t>
            </w:r>
            <w:r>
              <w:rPr>
                <w:b/>
                <w:color w:val="000000"/>
                <w:sz w:val="18"/>
                <w:szCs w:val="18"/>
              </w:rPr>
              <w:t>к</w:t>
            </w:r>
            <w:r>
              <w:rPr>
                <w:b/>
                <w:color w:val="000000"/>
                <w:sz w:val="18"/>
                <w:szCs w:val="18"/>
              </w:rPr>
              <w:t>ций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11.2.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12.3., 12.5., 12.6., 12.10., 12.11., 12.12.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13. Устройство кровель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13.1., 13.3.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14. Фасадные р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14.1., 14.2.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ний и сооружений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16. Устройство наружных сетей водопровода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16.1., 16.2., 16.3., 16.4.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17. Устройство наружных сетей канализации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17.1., 17.2., 17.3., 17.4., 17.5., 17.6., 17.7.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24.6., 24.9., 24.10., 24.12., 24.14., 24.18., 24.19., 24.25., 24.26., 24.29., 24.30.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33. Работы по организации стро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тельства, реконс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рукции и кап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тального ремонта привлекаемым застройщиком или заказчиком на основании догов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ра юридическим лицом или инд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видуальным пре</w:t>
            </w:r>
            <w:r>
              <w:rPr>
                <w:b/>
                <w:color w:val="000000"/>
                <w:sz w:val="18"/>
                <w:szCs w:val="18"/>
              </w:rPr>
              <w:t>д</w:t>
            </w:r>
            <w:r>
              <w:rPr>
                <w:b/>
                <w:color w:val="000000"/>
                <w:sz w:val="18"/>
                <w:szCs w:val="18"/>
              </w:rPr>
              <w:t>принимателем (генеральным подрядчиком):</w:t>
            </w:r>
          </w:p>
          <w:p w:rsidR="000C3B2E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33.1.33.1.1., 33.1.2., 33.1.3., 33.1.4., 33.1.5., 33.1.6., 33.1.7., 33.1.8., 33.1.9., 33.1.10., 33.1.11., 33.1.13., 33.1.14., 33.2.1., 33.2.2., 33.2.3., 33.2.7., 33.3., 33.4., 33.5., 33.6., 33.7., 33.8.</w:t>
            </w:r>
          </w:p>
          <w:p w:rsidR="000C3B2E" w:rsidRPr="00626CB5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стоимость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которых по данному дог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вору не превышает (составляет) 60.000.000 (шест</w:t>
            </w:r>
            <w:r>
              <w:rPr>
                <w:b/>
                <w:color w:val="000000"/>
                <w:sz w:val="18"/>
                <w:szCs w:val="18"/>
              </w:rPr>
              <w:t>ь</w:t>
            </w:r>
            <w:r>
              <w:rPr>
                <w:b/>
                <w:color w:val="000000"/>
                <w:sz w:val="18"/>
                <w:szCs w:val="18"/>
              </w:rPr>
              <w:t>десят)  миллионов рублей.</w:t>
            </w:r>
          </w:p>
        </w:tc>
        <w:tc>
          <w:tcPr>
            <w:tcW w:w="993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</w:t>
            </w:r>
          </w:p>
        </w:tc>
        <w:tc>
          <w:tcPr>
            <w:tcW w:w="1134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венностью "</w:t>
            </w:r>
            <w:proofErr w:type="spellStart"/>
            <w:r>
              <w:rPr>
                <w:color w:val="000000"/>
                <w:sz w:val="18"/>
                <w:szCs w:val="18"/>
              </w:rPr>
              <w:t>АльфаОм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га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6678041238</w:t>
            </w:r>
          </w:p>
        </w:tc>
        <w:tc>
          <w:tcPr>
            <w:tcW w:w="1134" w:type="dxa"/>
            <w:shd w:val="clear" w:color="auto" w:fill="FFFFFF"/>
          </w:tcPr>
          <w:p w:rsidR="000C3B2E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1146678004340</w:t>
            </w:r>
          </w:p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07.04.2014</w:t>
            </w:r>
          </w:p>
        </w:tc>
        <w:tc>
          <w:tcPr>
            <w:tcW w:w="1275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0707.01-2014-6678041238-С-069 от 29.05.2014г </w:t>
            </w:r>
          </w:p>
        </w:tc>
        <w:tc>
          <w:tcPr>
            <w:tcW w:w="1134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2552" w:type="dxa"/>
            <w:shd w:val="clear" w:color="auto" w:fill="FFFFFF"/>
          </w:tcPr>
          <w:p w:rsidR="000C3B2E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620141, г. Екатеринбург, ул. Бебеля, д.156, кв.158</w:t>
            </w:r>
          </w:p>
          <w:p w:rsidR="000C3B2E" w:rsidRPr="00645961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645961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645961">
              <w:rPr>
                <w:color w:val="000000"/>
                <w:sz w:val="18"/>
                <w:szCs w:val="18"/>
                <w:lang w:val="en-US"/>
              </w:rPr>
              <w:t>: 8-343-378-00-1 (20;30;40;50), 8-343-287-77-17</w:t>
            </w:r>
          </w:p>
          <w:p w:rsidR="000C3B2E" w:rsidRPr="00645961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645961">
              <w:rPr>
                <w:color w:val="000000"/>
                <w:sz w:val="18"/>
                <w:szCs w:val="18"/>
                <w:lang w:val="en-US"/>
              </w:rPr>
              <w:t>e-mail: info@alfao.ru</w:t>
            </w:r>
          </w:p>
          <w:p w:rsidR="000C3B2E" w:rsidRPr="00645961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500 000,00 р. № 9 от 21.05.2014</w:t>
            </w:r>
          </w:p>
        </w:tc>
        <w:tc>
          <w:tcPr>
            <w:tcW w:w="1560" w:type="dxa"/>
            <w:shd w:val="clear" w:color="auto" w:fill="FFFFFF"/>
          </w:tcPr>
          <w:p w:rsidR="000C3B2E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0C3B2E" w:rsidRPr="00626CB5" w:rsidRDefault="000C3B2E" w:rsidP="00E61638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1C0E44" w:rsidRPr="000C3B2E" w:rsidRDefault="001C0E44" w:rsidP="0012429C"/>
    <w:sectPr w:rsidR="001C0E44" w:rsidRPr="000C3B2E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C69" w:rsidRDefault="00696C69" w:rsidP="0068532F">
      <w:r>
        <w:separator/>
      </w:r>
    </w:p>
  </w:endnote>
  <w:endnote w:type="continuationSeparator" w:id="0">
    <w:p w:rsidR="00696C69" w:rsidRDefault="00696C69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C69" w:rsidRDefault="00696C69" w:rsidP="0068532F">
      <w:r>
        <w:separator/>
      </w:r>
    </w:p>
  </w:footnote>
  <w:footnote w:type="continuationSeparator" w:id="0">
    <w:p w:rsidR="00696C69" w:rsidRDefault="00696C69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C69" w:rsidRDefault="005A4615" w:rsidP="0068532F">
    <w:pPr>
      <w:pStyle w:val="a4"/>
      <w:rPr>
        <w:rStyle w:val="a6"/>
      </w:rPr>
    </w:pPr>
    <w:r>
      <w:rPr>
        <w:rStyle w:val="a6"/>
      </w:rPr>
      <w:fldChar w:fldCharType="begin"/>
    </w:r>
    <w:r w:rsidR="00696C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6C69" w:rsidRDefault="00696C69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C3B2E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75A0"/>
    <w:rsid w:val="001302C0"/>
    <w:rsid w:val="00130C25"/>
    <w:rsid w:val="001310A3"/>
    <w:rsid w:val="00132517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13C"/>
    <w:rsid w:val="002276EC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6A66"/>
    <w:rsid w:val="00320E7B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12EF"/>
    <w:rsid w:val="003D2A60"/>
    <w:rsid w:val="003D42BA"/>
    <w:rsid w:val="003D572B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615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D00345"/>
    <w:rsid w:val="00D01446"/>
    <w:rsid w:val="00D01A21"/>
    <w:rsid w:val="00D03075"/>
    <w:rsid w:val="00D03C6B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0AA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A55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C1CEE-5112-4925-B083-9C88521B4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637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secretar</cp:lastModifiedBy>
  <cp:revision>3</cp:revision>
  <cp:lastPrinted>2014-05-28T10:37:00Z</cp:lastPrinted>
  <dcterms:created xsi:type="dcterms:W3CDTF">2014-05-28T10:36:00Z</dcterms:created>
  <dcterms:modified xsi:type="dcterms:W3CDTF">2014-05-28T10:39:00Z</dcterms:modified>
</cp:coreProperties>
</file>