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8C6804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8F147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8C6804">
          <w:rPr>
            <w:spacing w:val="-6"/>
            <w:sz w:val="24"/>
          </w:rPr>
          <w:t>292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8C6804">
          <w:rPr>
            <w:spacing w:val="-6"/>
            <w:sz w:val="24"/>
          </w:rPr>
          <w:t>06 июня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8F1472">
        <w:fldChar w:fldCharType="begin"/>
      </w:r>
      <w:r w:rsidR="00CA1263">
        <w:instrText xml:space="preserve"> DOCVARIABLE  НаименованиеПредприятия  \* MERGEFORMAT </w:instrText>
      </w:r>
      <w:r w:rsidR="008F147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8F147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F147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8F147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F147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52A5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52A52" w:rsidRPr="00DF3048" w:rsidRDefault="00552A5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52A52" w:rsidRPr="00626CB5" w:rsidRDefault="00552A52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12.5., 12.6., 12.7., 12.11.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20.1., 20.2., 20.3., 20.10., 20.12.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23.4., 23.5., 23.6., 23.24., 23.32.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24.7., 24.9., 24.13., 24.20., 24.21., 24.22.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12.5., 12.6., 12.7., 12.11.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20.1., 20.2., 20.3., 20.10., 20.12.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23.3., 23.4., 23.5., 23.6., 23.32.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52A52" w:rsidRPr="00737DF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24.7., 24.9., 24.13., 24.20., 24.21., 24.22., 24.26.</w:t>
            </w:r>
          </w:p>
        </w:tc>
        <w:tc>
          <w:tcPr>
            <w:tcW w:w="993" w:type="dxa"/>
            <w:shd w:val="clear" w:color="auto" w:fill="FFFFFF"/>
          </w:tcPr>
          <w:p w:rsidR="00552A52" w:rsidRPr="00737DF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52A52" w:rsidRPr="00737DF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Техн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ПромМо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таж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52A52" w:rsidRPr="00737DF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7719536273</w:t>
            </w:r>
          </w:p>
        </w:tc>
        <w:tc>
          <w:tcPr>
            <w:tcW w:w="1134" w:type="dxa"/>
            <w:shd w:val="clear" w:color="auto" w:fill="FFFFFF"/>
          </w:tcPr>
          <w:p w:rsidR="00552A52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1047796937242</w:t>
            </w:r>
          </w:p>
          <w:p w:rsidR="00552A52" w:rsidRPr="00737DF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07.12.2004</w:t>
            </w:r>
          </w:p>
        </w:tc>
        <w:tc>
          <w:tcPr>
            <w:tcW w:w="1275" w:type="dxa"/>
            <w:shd w:val="clear" w:color="auto" w:fill="FFFFFF"/>
          </w:tcPr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0275.05-2010-7719536273-С-069 от 06.06.2014г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0275.04-2010-7719536273-С-069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1047.03-2011-7719536273-С-069  дата выдачи: 31.03.2011г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1047.02-2010-7719536273-С-069  дата выдачи: 27.12.2010г</w:t>
            </w:r>
          </w:p>
          <w:p w:rsidR="00552A52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52A52" w:rsidRPr="00737DF1" w:rsidRDefault="00552A52" w:rsidP="003004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СРО-М-1047796937242-2010-277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552A52" w:rsidRPr="00737DF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52A52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109542, г. Москва, Рязанский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., д.86/1, стр.3, пом.419</w:t>
            </w:r>
          </w:p>
          <w:p w:rsidR="00552A52" w:rsidRPr="00FA614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FA614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FA6141">
              <w:rPr>
                <w:color w:val="000000"/>
                <w:sz w:val="18"/>
                <w:szCs w:val="18"/>
                <w:lang w:val="en-US"/>
              </w:rPr>
              <w:t>: (985)991-49-50, (495)789-96-23</w:t>
            </w:r>
          </w:p>
          <w:p w:rsidR="00552A52" w:rsidRPr="00FA614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A6141">
              <w:rPr>
                <w:color w:val="000000"/>
                <w:sz w:val="18"/>
                <w:szCs w:val="18"/>
                <w:lang w:val="en-US"/>
              </w:rPr>
              <w:t>e-mail: tpm68@mail.ru</w:t>
            </w:r>
          </w:p>
          <w:p w:rsidR="00552A52" w:rsidRPr="00FA614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52A52" w:rsidRPr="00737DF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 от 19.01.2010</w:t>
            </w:r>
          </w:p>
        </w:tc>
        <w:tc>
          <w:tcPr>
            <w:tcW w:w="1560" w:type="dxa"/>
            <w:shd w:val="clear" w:color="auto" w:fill="FFFFFF"/>
          </w:tcPr>
          <w:p w:rsidR="00552A52" w:rsidRPr="00737DF1" w:rsidRDefault="00552A52" w:rsidP="003004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165 000 000,00 р. № 819/00142/1300Р00А  от 20.12.2013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8F1472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1B85-9086-4558-B95A-D8725D47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2014-06-05T08:56:00Z</cp:lastPrinted>
  <dcterms:created xsi:type="dcterms:W3CDTF">2014-06-05T08:54:00Z</dcterms:created>
  <dcterms:modified xsi:type="dcterms:W3CDTF">2014-06-05T08:56:00Z</dcterms:modified>
</cp:coreProperties>
</file>