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0159DF">
        <w:t>2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EA0855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D44701">
        <w:t>329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AF2666">
        <w:rPr>
          <w:spacing w:val="-6"/>
          <w:sz w:val="24"/>
        </w:rPr>
        <w:t>15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января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EA0855">
        <w:fldChar w:fldCharType="begin"/>
      </w:r>
      <w:r w:rsidR="00CA1263">
        <w:instrText xml:space="preserve"> DOCVARIABLE  НаименованиеПредприятия  \* MERGEFORMAT </w:instrText>
      </w:r>
      <w:r w:rsidR="00EA0855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EA0855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EA0855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EA0855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EA0855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159DF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0159DF" w:rsidRDefault="000159DF" w:rsidP="00015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389 25.02.2010 г.</w:t>
            </w:r>
          </w:p>
          <w:p w:rsidR="000159DF" w:rsidRPr="00D431AB" w:rsidRDefault="000159DF" w:rsidP="00015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Членство прекращено на основании решения Правления НП «</w:t>
            </w:r>
            <w:proofErr w:type="spellStart"/>
            <w:r>
              <w:rPr>
                <w:sz w:val="18"/>
                <w:szCs w:val="18"/>
              </w:rPr>
              <w:t>ИСЗС-Монтаж</w:t>
            </w:r>
            <w:proofErr w:type="spellEnd"/>
            <w:r>
              <w:rPr>
                <w:sz w:val="18"/>
                <w:szCs w:val="18"/>
              </w:rPr>
              <w:t xml:space="preserve">» (протокол № 329 ИД от 15 января 2015г)  В соответствии с п.1 ч.1 ст.55.7 </w:t>
            </w:r>
            <w:proofErr w:type="spellStart"/>
            <w:r>
              <w:rPr>
                <w:sz w:val="18"/>
                <w:szCs w:val="18"/>
              </w:rPr>
              <w:t>ГрК</w:t>
            </w:r>
            <w:proofErr w:type="spellEnd"/>
            <w:r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0159DF" w:rsidRPr="00D431AB" w:rsidRDefault="000159DF" w:rsidP="000159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lastRenderedPageBreak/>
              <w:t xml:space="preserve">Общество с ограниченной ответственностью </w:t>
            </w:r>
            <w:r>
              <w:rPr>
                <w:b w:val="0"/>
                <w:color w:val="auto"/>
                <w:szCs w:val="18"/>
              </w:rPr>
              <w:lastRenderedPageBreak/>
              <w:t>«Вентиляция», ООО «Вентиляция», ОГРН 1047796067351 от 06.02.2004 г., ИНН 7703510953</w:t>
            </w:r>
          </w:p>
        </w:tc>
        <w:tc>
          <w:tcPr>
            <w:tcW w:w="2126" w:type="dxa"/>
            <w:shd w:val="clear" w:color="auto" w:fill="FFFFFF"/>
          </w:tcPr>
          <w:p w:rsidR="000159DF" w:rsidRDefault="000159DF" w:rsidP="00015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127051, г. Москва, ул. Трубная, д. 29, стр.5</w:t>
            </w:r>
          </w:p>
          <w:p w:rsidR="000159DF" w:rsidRPr="00AD5B73" w:rsidRDefault="000159DF" w:rsidP="000159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Pr="00AD5B73"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 w:rsidRPr="00AD5B73">
              <w:rPr>
                <w:sz w:val="18"/>
                <w:szCs w:val="18"/>
                <w:lang w:val="en-US"/>
              </w:rPr>
              <w:t>: 7(495)662-44-87, e-</w:t>
            </w:r>
            <w:r w:rsidRPr="00AD5B73">
              <w:rPr>
                <w:sz w:val="18"/>
                <w:szCs w:val="18"/>
                <w:lang w:val="en-US"/>
              </w:rPr>
              <w:lastRenderedPageBreak/>
              <w:t>mail: mail@ventilcom.ru</w:t>
            </w:r>
          </w:p>
          <w:p w:rsidR="000159DF" w:rsidRPr="00AD5B73" w:rsidRDefault="000159DF" w:rsidP="000159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0159DF" w:rsidRDefault="000159DF" w:rsidP="000159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Данилишенко</w:t>
            </w:r>
            <w:proofErr w:type="spellEnd"/>
            <w:r>
              <w:rPr>
                <w:sz w:val="18"/>
                <w:szCs w:val="18"/>
              </w:rPr>
              <w:t xml:space="preserve"> Владимир Николаевич </w:t>
            </w:r>
            <w:r>
              <w:rPr>
                <w:sz w:val="18"/>
                <w:szCs w:val="18"/>
              </w:rPr>
              <w:lastRenderedPageBreak/>
              <w:t>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0159DF" w:rsidRPr="00D431AB" w:rsidRDefault="000159DF" w:rsidP="000159D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lastRenderedPageBreak/>
              <w:t>Исключен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0159DF" w:rsidRDefault="000159DF" w:rsidP="00015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ОАО "ОТКРЫТИЕ СТРАХОВАНИЕ", Лицензия ФССН </w:t>
            </w:r>
            <w:r>
              <w:rPr>
                <w:sz w:val="18"/>
                <w:szCs w:val="18"/>
              </w:rPr>
              <w:lastRenderedPageBreak/>
              <w:t>РФ: № 3099 77 от 26.01.2012 г.123007, г. Москва, 4-ая Магистральная ул., д. 11, стр. 2</w:t>
            </w:r>
          </w:p>
          <w:p w:rsidR="000159DF" w:rsidRDefault="000159DF" w:rsidP="00015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: 495-649-71-71, </w:t>
            </w:r>
          </w:p>
          <w:p w:rsidR="000159DF" w:rsidRDefault="000159DF" w:rsidP="00015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Страх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умма 100 000 000,00 руб. Договор № 600000047700 от 10.10.2012 г.</w:t>
            </w:r>
          </w:p>
          <w:p w:rsidR="000159DF" w:rsidRDefault="000159DF" w:rsidP="00015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0159DF" w:rsidRDefault="000159DF" w:rsidP="000159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lastRenderedPageBreak/>
              <w:t xml:space="preserve">Не имеет </w:t>
            </w:r>
            <w:proofErr w:type="gramStart"/>
            <w:r>
              <w:rPr>
                <w:b w:val="0"/>
                <w:color w:val="auto"/>
                <w:szCs w:val="18"/>
              </w:rPr>
              <w:t>действующего</w:t>
            </w:r>
            <w:proofErr w:type="gramEnd"/>
            <w:r>
              <w:rPr>
                <w:b w:val="0"/>
                <w:color w:val="auto"/>
                <w:szCs w:val="18"/>
              </w:rPr>
              <w:t xml:space="preserve"> </w:t>
            </w:r>
            <w:proofErr w:type="spellStart"/>
            <w:r>
              <w:rPr>
                <w:b w:val="0"/>
                <w:color w:val="auto"/>
                <w:szCs w:val="18"/>
              </w:rPr>
              <w:t>св-ва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0159DF" w:rsidRDefault="000159DF" w:rsidP="00015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Прекращены: </w:t>
            </w:r>
          </w:p>
          <w:p w:rsidR="000159DF" w:rsidRDefault="000159DF" w:rsidP="00015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159DF" w:rsidRDefault="000159DF" w:rsidP="00015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0389.03-2010-7703510953-С-069 </w:t>
            </w:r>
            <w:r>
              <w:rPr>
                <w:sz w:val="18"/>
                <w:szCs w:val="18"/>
              </w:rPr>
              <w:lastRenderedPageBreak/>
              <w:t>дата выдачи: 28.11.2012 г.</w:t>
            </w:r>
          </w:p>
          <w:p w:rsidR="000159DF" w:rsidRDefault="000159DF" w:rsidP="00015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159DF" w:rsidRDefault="000159DF" w:rsidP="00015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1047.02-2010-7703510953-С-069  дата выдачи: 27.12.2010 г.</w:t>
            </w:r>
          </w:p>
          <w:p w:rsidR="000159DF" w:rsidRDefault="000159DF" w:rsidP="00015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159DF" w:rsidRPr="00D431AB" w:rsidRDefault="000159DF" w:rsidP="00015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СРО-М-1047796067351-2010-391 дата выдачи: 25.02.2010 г.</w:t>
            </w:r>
          </w:p>
        </w:tc>
      </w:tr>
      <w:tr w:rsidR="00874B63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874B63" w:rsidRDefault="00874B63" w:rsidP="0087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372 25.02.2010 г.</w:t>
            </w:r>
          </w:p>
          <w:p w:rsidR="00874B63" w:rsidRPr="00D431AB" w:rsidRDefault="00874B63" w:rsidP="0087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Членство прекращено на основании решения Правления НП «</w:t>
            </w:r>
            <w:proofErr w:type="spellStart"/>
            <w:r>
              <w:rPr>
                <w:sz w:val="18"/>
                <w:szCs w:val="18"/>
              </w:rPr>
              <w:t>ИСЗС-Монтаж</w:t>
            </w:r>
            <w:proofErr w:type="spellEnd"/>
            <w:r>
              <w:rPr>
                <w:sz w:val="18"/>
                <w:szCs w:val="18"/>
              </w:rPr>
              <w:t xml:space="preserve">» (протокол № 329 ИД от 15 января 2015г)  В соответствии с п.1 ч.1 ст.55.7 </w:t>
            </w:r>
            <w:proofErr w:type="spellStart"/>
            <w:r>
              <w:rPr>
                <w:sz w:val="18"/>
                <w:szCs w:val="18"/>
              </w:rPr>
              <w:t>ГрК</w:t>
            </w:r>
            <w:proofErr w:type="spellEnd"/>
            <w:r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874B63" w:rsidRPr="00D431AB" w:rsidRDefault="00874B63" w:rsidP="00874B63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auto"/>
                <w:szCs w:val="18"/>
              </w:rPr>
              <w:t>Светосервис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- Северный Кавказ», ООО «</w:t>
            </w:r>
            <w:proofErr w:type="spellStart"/>
            <w:r>
              <w:rPr>
                <w:b w:val="0"/>
                <w:color w:val="auto"/>
                <w:szCs w:val="18"/>
              </w:rPr>
              <w:t>Светосервис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- Северный Кавказ», ОГРН 1082632003893 от 23.12.2005 г., ИНН 2632091655</w:t>
            </w:r>
          </w:p>
        </w:tc>
        <w:tc>
          <w:tcPr>
            <w:tcW w:w="2126" w:type="dxa"/>
            <w:shd w:val="clear" w:color="auto" w:fill="FFFFFF"/>
          </w:tcPr>
          <w:p w:rsidR="00874B63" w:rsidRDefault="00874B63" w:rsidP="00874B6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357500, Ставропольский край, г. Пятигорск, ул. Крайнего, д. 49, офис. 1309</w:t>
            </w:r>
            <w:proofErr w:type="gramEnd"/>
          </w:p>
          <w:p w:rsidR="00874B63" w:rsidRPr="00874B63" w:rsidRDefault="00874B63" w:rsidP="0087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874B63"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 w:rsidRPr="00874B63">
              <w:rPr>
                <w:sz w:val="18"/>
                <w:szCs w:val="18"/>
              </w:rPr>
              <w:t xml:space="preserve">: (8793)-36-37-42, </w:t>
            </w:r>
            <w:r w:rsidRPr="00AD5B73">
              <w:rPr>
                <w:sz w:val="18"/>
                <w:szCs w:val="18"/>
                <w:lang w:val="en-US"/>
              </w:rPr>
              <w:t>e</w:t>
            </w:r>
            <w:r w:rsidRPr="00874B63">
              <w:rPr>
                <w:sz w:val="18"/>
                <w:szCs w:val="18"/>
              </w:rPr>
              <w:t>-</w:t>
            </w:r>
            <w:r w:rsidRPr="00AD5B73">
              <w:rPr>
                <w:sz w:val="18"/>
                <w:szCs w:val="18"/>
                <w:lang w:val="en-US"/>
              </w:rPr>
              <w:t>mail</w:t>
            </w:r>
            <w:r w:rsidRPr="00874B63">
              <w:rPr>
                <w:sz w:val="18"/>
                <w:szCs w:val="18"/>
              </w:rPr>
              <w:t xml:space="preserve">: </w:t>
            </w:r>
            <w:proofErr w:type="spellStart"/>
            <w:r w:rsidRPr="00AD5B73">
              <w:rPr>
                <w:sz w:val="18"/>
                <w:szCs w:val="18"/>
                <w:lang w:val="en-US"/>
              </w:rPr>
              <w:t>svetoservis</w:t>
            </w:r>
            <w:proofErr w:type="spellEnd"/>
            <w:r w:rsidRPr="00874B63">
              <w:rPr>
                <w:sz w:val="18"/>
                <w:szCs w:val="18"/>
              </w:rPr>
              <w:t>-</w:t>
            </w:r>
            <w:proofErr w:type="spellStart"/>
            <w:r w:rsidRPr="00AD5B73">
              <w:rPr>
                <w:sz w:val="18"/>
                <w:szCs w:val="18"/>
                <w:lang w:val="en-US"/>
              </w:rPr>
              <w:t>sk</w:t>
            </w:r>
            <w:proofErr w:type="spellEnd"/>
            <w:r w:rsidRPr="00874B63">
              <w:rPr>
                <w:sz w:val="18"/>
                <w:szCs w:val="18"/>
              </w:rPr>
              <w:t>@</w:t>
            </w:r>
            <w:r w:rsidRPr="00AD5B73">
              <w:rPr>
                <w:sz w:val="18"/>
                <w:szCs w:val="18"/>
                <w:lang w:val="en-US"/>
              </w:rPr>
              <w:t>mail</w:t>
            </w:r>
            <w:r w:rsidRPr="00874B63">
              <w:rPr>
                <w:sz w:val="18"/>
                <w:szCs w:val="18"/>
              </w:rPr>
              <w:t>.</w:t>
            </w:r>
            <w:proofErr w:type="spellStart"/>
            <w:r w:rsidRPr="00AD5B73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874B63" w:rsidRPr="00874B63" w:rsidRDefault="00874B63" w:rsidP="00874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</w:tcPr>
          <w:p w:rsidR="00874B63" w:rsidRDefault="00874B63" w:rsidP="00874B6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Хроленко</w:t>
            </w:r>
            <w:proofErr w:type="spellEnd"/>
            <w:r>
              <w:rPr>
                <w:sz w:val="18"/>
                <w:szCs w:val="18"/>
              </w:rPr>
              <w:t xml:space="preserve"> Дмитрий Анатольевич  (Исполнительный директор)</w:t>
            </w:r>
          </w:p>
        </w:tc>
        <w:tc>
          <w:tcPr>
            <w:tcW w:w="1843" w:type="dxa"/>
            <w:shd w:val="clear" w:color="auto" w:fill="FFFFFF"/>
          </w:tcPr>
          <w:p w:rsidR="00874B63" w:rsidRPr="00D431AB" w:rsidRDefault="00874B63" w:rsidP="00874B6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Исключен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874B63" w:rsidRDefault="00874B63" w:rsidP="0087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СОАО Национальная Страховая Группа, Лицензия ФССН РФ: № 1826 50 от 25.12.2006 г.141700, МО г. Долгопрудный, Лихачевский </w:t>
            </w:r>
            <w:proofErr w:type="spellStart"/>
            <w:r>
              <w:rPr>
                <w:sz w:val="18"/>
                <w:szCs w:val="18"/>
              </w:rPr>
              <w:t>пр-д</w:t>
            </w:r>
            <w:proofErr w:type="spellEnd"/>
            <w:r>
              <w:rPr>
                <w:sz w:val="18"/>
                <w:szCs w:val="18"/>
              </w:rPr>
              <w:t>, д. 12</w:t>
            </w:r>
          </w:p>
          <w:p w:rsidR="00874B63" w:rsidRDefault="00874B63" w:rsidP="0087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: 495-788-33-33, </w:t>
            </w:r>
          </w:p>
          <w:p w:rsidR="00874B63" w:rsidRDefault="00874B63" w:rsidP="0087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Страх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умма 135 000 000,00 руб. Договор № 819/00107/1300Р00А    от 01.12.2013 г.</w:t>
            </w:r>
          </w:p>
          <w:p w:rsidR="00874B63" w:rsidRDefault="00874B63" w:rsidP="0087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874B63" w:rsidRDefault="00874B63" w:rsidP="00874B63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Не имеет </w:t>
            </w:r>
            <w:proofErr w:type="gramStart"/>
            <w:r>
              <w:rPr>
                <w:b w:val="0"/>
                <w:color w:val="auto"/>
                <w:szCs w:val="18"/>
              </w:rPr>
              <w:t>действующего</w:t>
            </w:r>
            <w:proofErr w:type="gramEnd"/>
            <w:r>
              <w:rPr>
                <w:b w:val="0"/>
                <w:color w:val="auto"/>
                <w:szCs w:val="18"/>
              </w:rPr>
              <w:t xml:space="preserve"> </w:t>
            </w:r>
            <w:proofErr w:type="spellStart"/>
            <w:r>
              <w:rPr>
                <w:b w:val="0"/>
                <w:color w:val="auto"/>
                <w:szCs w:val="18"/>
              </w:rPr>
              <w:t>св-ва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874B63" w:rsidRDefault="00874B63" w:rsidP="0087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Прекращены: </w:t>
            </w:r>
          </w:p>
          <w:p w:rsidR="00874B63" w:rsidRDefault="00874B63" w:rsidP="0087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74B63" w:rsidRDefault="00874B63" w:rsidP="0087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0372.03-2010-2632091655-С-069  дата выдачи: 18.07.2012 г.</w:t>
            </w:r>
          </w:p>
          <w:p w:rsidR="00874B63" w:rsidRDefault="00874B63" w:rsidP="0087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74B63" w:rsidRDefault="00874B63" w:rsidP="0087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1082.02-2010-2632091655-С-069  дата выдачи: 07.09.2010 г.</w:t>
            </w:r>
          </w:p>
          <w:p w:rsidR="00874B63" w:rsidRDefault="00874B63" w:rsidP="0087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74B63" w:rsidRPr="00D431AB" w:rsidRDefault="00874B63" w:rsidP="0087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СРО-М-1082632003893-2010-374 дата выдачи: 25.02.2010 г.</w:t>
            </w:r>
          </w:p>
        </w:tc>
      </w:tr>
      <w:tr w:rsidR="00874B63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874B63" w:rsidRDefault="00874B63" w:rsidP="0087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216 25.12.2009 г.</w:t>
            </w:r>
          </w:p>
          <w:p w:rsidR="00874B63" w:rsidRPr="00D431AB" w:rsidRDefault="00874B63" w:rsidP="0087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Членство прекраще</w:t>
            </w:r>
            <w:r>
              <w:rPr>
                <w:sz w:val="18"/>
                <w:szCs w:val="18"/>
              </w:rPr>
              <w:lastRenderedPageBreak/>
              <w:t>но на основании решения Правления НП «</w:t>
            </w:r>
            <w:proofErr w:type="spellStart"/>
            <w:r>
              <w:rPr>
                <w:sz w:val="18"/>
                <w:szCs w:val="18"/>
              </w:rPr>
              <w:t>ИСЗС-Монтаж</w:t>
            </w:r>
            <w:proofErr w:type="spellEnd"/>
            <w:r>
              <w:rPr>
                <w:sz w:val="18"/>
                <w:szCs w:val="18"/>
              </w:rPr>
              <w:t xml:space="preserve">» (протокол № 329 ИД от 15 января 2015г)  В соответствии с п.1 ч.1 ст.55.7 </w:t>
            </w:r>
            <w:proofErr w:type="spellStart"/>
            <w:r>
              <w:rPr>
                <w:sz w:val="18"/>
                <w:szCs w:val="18"/>
              </w:rPr>
              <w:t>ГрК</w:t>
            </w:r>
            <w:proofErr w:type="spellEnd"/>
            <w:r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874B63" w:rsidRPr="00D431AB" w:rsidRDefault="00874B63" w:rsidP="00874B63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lastRenderedPageBreak/>
              <w:t>Общество с ограниченной ответственностью «</w:t>
            </w:r>
            <w:proofErr w:type="spellStart"/>
            <w:r>
              <w:rPr>
                <w:b w:val="0"/>
                <w:color w:val="auto"/>
                <w:szCs w:val="18"/>
              </w:rPr>
              <w:t>Фрэш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Эйр </w:t>
            </w:r>
            <w:proofErr w:type="spellStart"/>
            <w:r>
              <w:rPr>
                <w:b w:val="0"/>
                <w:color w:val="auto"/>
                <w:szCs w:val="18"/>
              </w:rPr>
              <w:t>Раш</w:t>
            </w:r>
            <w:proofErr w:type="spellEnd"/>
            <w:r>
              <w:rPr>
                <w:b w:val="0"/>
                <w:color w:val="auto"/>
                <w:szCs w:val="18"/>
              </w:rPr>
              <w:t>», ООО «</w:t>
            </w:r>
            <w:proofErr w:type="spellStart"/>
            <w:r>
              <w:rPr>
                <w:b w:val="0"/>
                <w:color w:val="auto"/>
                <w:szCs w:val="18"/>
              </w:rPr>
              <w:t>Фрэш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Эйр </w:t>
            </w:r>
            <w:proofErr w:type="spellStart"/>
            <w:r>
              <w:rPr>
                <w:b w:val="0"/>
                <w:color w:val="auto"/>
                <w:szCs w:val="18"/>
              </w:rPr>
              <w:lastRenderedPageBreak/>
              <w:t>Раш</w:t>
            </w:r>
            <w:proofErr w:type="spellEnd"/>
            <w:r>
              <w:rPr>
                <w:b w:val="0"/>
                <w:color w:val="auto"/>
                <w:szCs w:val="18"/>
              </w:rPr>
              <w:t>», ОГРН 1032304929348 от 31.05.1995 г., ИНН 2309055111</w:t>
            </w:r>
          </w:p>
        </w:tc>
        <w:tc>
          <w:tcPr>
            <w:tcW w:w="2126" w:type="dxa"/>
            <w:shd w:val="clear" w:color="auto" w:fill="FFFFFF"/>
          </w:tcPr>
          <w:p w:rsidR="00874B63" w:rsidRDefault="00874B63" w:rsidP="0087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350058, г. Краснодар, ул. </w:t>
            </w:r>
            <w:proofErr w:type="gramStart"/>
            <w:r>
              <w:rPr>
                <w:sz w:val="18"/>
                <w:szCs w:val="18"/>
              </w:rPr>
              <w:t>Ставропольская</w:t>
            </w:r>
            <w:proofErr w:type="gramEnd"/>
            <w:r>
              <w:rPr>
                <w:sz w:val="18"/>
                <w:szCs w:val="18"/>
              </w:rPr>
              <w:t>, д. 159/1</w:t>
            </w:r>
          </w:p>
          <w:p w:rsidR="00874B63" w:rsidRPr="00AD5B73" w:rsidRDefault="00874B63" w:rsidP="00874B6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Pr="00AD5B73"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 w:rsidRPr="00AD5B73">
              <w:rPr>
                <w:sz w:val="18"/>
                <w:szCs w:val="18"/>
                <w:lang w:val="en-US"/>
              </w:rPr>
              <w:t>: (861) 234-35-87, e-mail: far@mail.kuban.ru</w:t>
            </w:r>
          </w:p>
          <w:p w:rsidR="00874B63" w:rsidRPr="00AD5B73" w:rsidRDefault="00874B63" w:rsidP="00874B6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874B63" w:rsidRDefault="00874B63" w:rsidP="00874B6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Злыгостев</w:t>
            </w:r>
            <w:proofErr w:type="spellEnd"/>
            <w:r>
              <w:rPr>
                <w:sz w:val="18"/>
                <w:szCs w:val="18"/>
              </w:rPr>
              <w:t xml:space="preserve"> Евгений Евгеньевич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874B63" w:rsidRPr="00D431AB" w:rsidRDefault="00874B63" w:rsidP="00874B6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Исключен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874B63" w:rsidRDefault="00874B63" w:rsidP="0087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СОАО Национальная Страховая Группа, Лицензия ФССН РФ: № 1826 50 от </w:t>
            </w:r>
            <w:r>
              <w:rPr>
                <w:sz w:val="18"/>
                <w:szCs w:val="18"/>
              </w:rPr>
              <w:lastRenderedPageBreak/>
              <w:t xml:space="preserve">25.12.2006 г.141700, МО г. Долгопрудный, Лихачевский </w:t>
            </w:r>
            <w:proofErr w:type="spellStart"/>
            <w:r>
              <w:rPr>
                <w:sz w:val="18"/>
                <w:szCs w:val="18"/>
              </w:rPr>
              <w:t>пр-д</w:t>
            </w:r>
            <w:proofErr w:type="spellEnd"/>
            <w:r>
              <w:rPr>
                <w:sz w:val="18"/>
                <w:szCs w:val="18"/>
              </w:rPr>
              <w:t>, д. 12</w:t>
            </w:r>
          </w:p>
          <w:p w:rsidR="00874B63" w:rsidRDefault="00874B63" w:rsidP="0087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: 495-788-33-33, </w:t>
            </w:r>
          </w:p>
          <w:p w:rsidR="00874B63" w:rsidRDefault="00874B63" w:rsidP="0087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Страх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умма 142 500 000,00 руб. Договор № 819/00077/1400Р00А от 06.02.2014 г.</w:t>
            </w:r>
          </w:p>
          <w:p w:rsidR="00874B63" w:rsidRDefault="00874B63" w:rsidP="0087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874B63" w:rsidRDefault="00874B63" w:rsidP="00874B63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lastRenderedPageBreak/>
              <w:t xml:space="preserve">Не имеет </w:t>
            </w:r>
            <w:proofErr w:type="gramStart"/>
            <w:r>
              <w:rPr>
                <w:b w:val="0"/>
                <w:color w:val="auto"/>
                <w:szCs w:val="18"/>
              </w:rPr>
              <w:t>действующего</w:t>
            </w:r>
            <w:proofErr w:type="gramEnd"/>
            <w:r>
              <w:rPr>
                <w:b w:val="0"/>
                <w:color w:val="auto"/>
                <w:szCs w:val="18"/>
              </w:rPr>
              <w:t xml:space="preserve"> </w:t>
            </w:r>
            <w:proofErr w:type="spellStart"/>
            <w:r>
              <w:rPr>
                <w:b w:val="0"/>
                <w:color w:val="auto"/>
                <w:szCs w:val="18"/>
              </w:rPr>
              <w:t>св-ва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874B63" w:rsidRDefault="00874B63" w:rsidP="0087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Прекращены: </w:t>
            </w:r>
          </w:p>
          <w:p w:rsidR="00874B63" w:rsidRDefault="00874B63" w:rsidP="0087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74B63" w:rsidRDefault="00874B63" w:rsidP="0087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0216.04-2009-2309055111-С-069 дата выдачи: 22.03.2012 г.</w:t>
            </w:r>
          </w:p>
          <w:p w:rsidR="00874B63" w:rsidRDefault="00874B63" w:rsidP="0087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74B63" w:rsidRDefault="00874B63" w:rsidP="0087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1032.03-2011-2309055111-С-069  дата выдачи: 16.02.2011 г.</w:t>
            </w:r>
          </w:p>
          <w:p w:rsidR="00874B63" w:rsidRDefault="00874B63" w:rsidP="0087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74B63" w:rsidRDefault="00874B63" w:rsidP="0087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1032.02-2009-2309055111-С-069  дата выдачи: 27.12.2010 г.</w:t>
            </w:r>
          </w:p>
          <w:p w:rsidR="00874B63" w:rsidRDefault="00874B63" w:rsidP="0087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74B63" w:rsidRPr="00D431AB" w:rsidRDefault="00874B63" w:rsidP="0087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СРО-М-1032304929348-2009-218  дата выдачи: 25.12.2009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9DF" w:rsidRDefault="000159DF" w:rsidP="0068532F">
      <w:r>
        <w:separator/>
      </w:r>
    </w:p>
  </w:endnote>
  <w:endnote w:type="continuationSeparator" w:id="1">
    <w:p w:rsidR="000159DF" w:rsidRDefault="000159DF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9DF" w:rsidRDefault="000159DF" w:rsidP="0068532F">
      <w:r>
        <w:separator/>
      </w:r>
    </w:p>
  </w:footnote>
  <w:footnote w:type="continuationSeparator" w:id="1">
    <w:p w:rsidR="000159DF" w:rsidRDefault="000159DF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DF" w:rsidRDefault="000159DF" w:rsidP="0068532F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59DF" w:rsidRDefault="000159DF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59DF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3E07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4B63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E105-5A30-4395-BEFC-E2C99D7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2015-01-14T14:18:00Z</cp:lastPrinted>
  <dcterms:created xsi:type="dcterms:W3CDTF">2015-01-14T14:18:00Z</dcterms:created>
  <dcterms:modified xsi:type="dcterms:W3CDTF">2015-01-14T14:18:00Z</dcterms:modified>
</cp:coreProperties>
</file>