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8939B2">
        <w:t>3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ED5325">
        <w:t>3</w:t>
      </w:r>
      <w:r w:rsidR="00AE1B64">
        <w:t>52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AE1B64">
        <w:rPr>
          <w:spacing w:val="-6"/>
          <w:sz w:val="24"/>
        </w:rPr>
        <w:t>16</w:t>
      </w:r>
      <w:r w:rsidR="006B2335">
        <w:rPr>
          <w:spacing w:val="-6"/>
          <w:sz w:val="24"/>
        </w:rPr>
        <w:t xml:space="preserve"> </w:t>
      </w:r>
      <w:r w:rsidR="00F22FE2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C92BA8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C92BA8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C92BA8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92BA8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92BA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92BA8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939B2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365 25.02.201</w:t>
            </w:r>
            <w:r>
              <w:rPr>
                <w:color w:val="FF0000"/>
                <w:sz w:val="18"/>
                <w:szCs w:val="18"/>
              </w:rPr>
              <w:lastRenderedPageBreak/>
              <w:t>0 г.</w:t>
            </w: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Свидетельство о допуске аннулировано и членство в Союзе "</w:t>
            </w:r>
            <w:proofErr w:type="spellStart"/>
            <w:r>
              <w:rPr>
                <w:color w:val="FF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" прекращено 27 мая 2015 г.   В соответствии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939B2" w:rsidRPr="00B32CA7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939B2" w:rsidRPr="00B32CA7" w:rsidRDefault="008939B2" w:rsidP="008939B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FF0000"/>
                <w:szCs w:val="18"/>
              </w:rPr>
              <w:lastRenderedPageBreak/>
              <w:t>ответственностью «Мега-строй», ООО «Мега-строй», ОГРН 5087746194751 от 06.10.2008 г., ИНН 7743708340</w:t>
            </w:r>
          </w:p>
        </w:tc>
        <w:tc>
          <w:tcPr>
            <w:tcW w:w="2126" w:type="dxa"/>
            <w:shd w:val="clear" w:color="auto" w:fill="FFFFFF"/>
          </w:tcPr>
          <w:p w:rsidR="008939B2" w:rsidRPr="00DF4475" w:rsidRDefault="008939B2" w:rsidP="008939B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125414, г. Москва, ул. </w:t>
            </w:r>
            <w:proofErr w:type="spellStart"/>
            <w:r>
              <w:rPr>
                <w:color w:val="FF0000"/>
                <w:sz w:val="18"/>
                <w:szCs w:val="18"/>
              </w:rPr>
              <w:t>Клинская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, д.  </w:t>
            </w:r>
            <w:r w:rsidRPr="00DF4475">
              <w:rPr>
                <w:color w:val="FF0000"/>
                <w:sz w:val="18"/>
                <w:szCs w:val="18"/>
                <w:lang w:val="en-US"/>
              </w:rPr>
              <w:t xml:space="preserve">4, </w:t>
            </w:r>
            <w:proofErr w:type="spellStart"/>
            <w:r>
              <w:rPr>
                <w:color w:val="FF0000"/>
                <w:sz w:val="18"/>
                <w:szCs w:val="18"/>
              </w:rPr>
              <w:t>корп</w:t>
            </w:r>
            <w:proofErr w:type="spellEnd"/>
            <w:r w:rsidRPr="00DF4475">
              <w:rPr>
                <w:color w:val="FF0000"/>
                <w:sz w:val="18"/>
                <w:szCs w:val="18"/>
                <w:lang w:val="en-US"/>
              </w:rPr>
              <w:t>.  2</w:t>
            </w:r>
          </w:p>
          <w:p w:rsidR="008939B2" w:rsidRPr="00DF4475" w:rsidRDefault="008939B2" w:rsidP="008939B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т</w:t>
            </w:r>
            <w:r w:rsidRPr="00DF4475">
              <w:rPr>
                <w:color w:val="FF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8"/>
              </w:rPr>
              <w:t>ф</w:t>
            </w:r>
            <w:proofErr w:type="spellEnd"/>
            <w:r w:rsidRPr="00DF4475">
              <w:rPr>
                <w:color w:val="FF0000"/>
                <w:sz w:val="18"/>
                <w:szCs w:val="18"/>
                <w:lang w:val="en-US"/>
              </w:rPr>
              <w:t>: (499) 940-48-50, e-mail: azyablov@tehprostor.ru, main@tehprostor.ru</w:t>
            </w:r>
          </w:p>
          <w:p w:rsidR="008939B2" w:rsidRPr="00DF4475" w:rsidRDefault="008939B2" w:rsidP="008939B2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939B2" w:rsidRPr="00B32CA7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lastRenderedPageBreak/>
              <w:t>Зяблов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Андрей Валерьевич </w:t>
            </w:r>
            <w:r>
              <w:rPr>
                <w:color w:val="FF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939B2" w:rsidRPr="00B32CA7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lastRenderedPageBreak/>
              <w:t>Исключен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из членов</w:t>
            </w:r>
          </w:p>
        </w:tc>
        <w:tc>
          <w:tcPr>
            <w:tcW w:w="1845" w:type="dxa"/>
            <w:shd w:val="clear" w:color="auto" w:fill="FFFFFF"/>
          </w:tcPr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Страховой полис отсутствует</w:t>
            </w: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939B2" w:rsidRPr="00B32CA7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939B2" w:rsidRPr="00B32CA7" w:rsidRDefault="008939B2" w:rsidP="008939B2">
            <w:pPr>
              <w:pStyle w:val="1"/>
              <w:rPr>
                <w:b w:val="0"/>
                <w:color w:val="FF0000"/>
                <w:szCs w:val="18"/>
              </w:rPr>
            </w:pPr>
            <w:r>
              <w:rPr>
                <w:b w:val="0"/>
                <w:color w:val="FF0000"/>
                <w:szCs w:val="18"/>
              </w:rPr>
              <w:lastRenderedPageBreak/>
              <w:t xml:space="preserve">Не имеет действующего свидетельства о допуске к </w:t>
            </w:r>
            <w:r>
              <w:rPr>
                <w:b w:val="0"/>
                <w:color w:val="FF0000"/>
                <w:szCs w:val="18"/>
              </w:rPr>
              <w:lastRenderedPageBreak/>
              <w:t xml:space="preserve">работам </w:t>
            </w:r>
          </w:p>
        </w:tc>
        <w:tc>
          <w:tcPr>
            <w:tcW w:w="2693" w:type="dxa"/>
            <w:shd w:val="clear" w:color="auto" w:fill="FFFFFF"/>
          </w:tcPr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Прекращены: </w:t>
            </w: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0365.03-2010-7743708340-С-069 дата выдачи: 19.02.2013 г.</w:t>
            </w: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ПРЕКРАЩЕНО ДЕЙСТВИЕ СВИДЕТЕЛЬСТВА О ДОПУСКЕ   от  27 мая 2015 Г. В СООТВЕТСТВИИ  с п.5 ч.2 ст.55.7 </w:t>
            </w:r>
            <w:proofErr w:type="spellStart"/>
            <w:r>
              <w:rPr>
                <w:color w:val="FF0000"/>
                <w:sz w:val="18"/>
                <w:szCs w:val="18"/>
              </w:rPr>
              <w:t>ГрК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РФ</w:t>
            </w: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FF0000"/>
                <w:sz w:val="18"/>
                <w:szCs w:val="18"/>
              </w:rPr>
              <w:t>см</w:t>
            </w:r>
            <w:proofErr w:type="gramEnd"/>
            <w:r>
              <w:rPr>
                <w:color w:val="FF0000"/>
                <w:sz w:val="18"/>
                <w:szCs w:val="18"/>
              </w:rPr>
              <w:t>. графу №5) от 23.04.2015</w:t>
            </w: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5087.02-2010-7743708340-С-069  дата выдачи: 27.12.2010 г.</w:t>
            </w:r>
          </w:p>
          <w:p w:rsidR="008939B2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8939B2" w:rsidRPr="00B32CA7" w:rsidRDefault="008939B2" w:rsidP="008939B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СРО-М-5087746194751-2010-367 дата выдачи: 25.02.2010 г.</w:t>
            </w:r>
          </w:p>
        </w:tc>
      </w:tr>
      <w:tr w:rsidR="008939B2" w:rsidRPr="00DF3048" w:rsidTr="00227C48">
        <w:trPr>
          <w:trHeight w:val="211"/>
        </w:trPr>
        <w:tc>
          <w:tcPr>
            <w:tcW w:w="993" w:type="dxa"/>
            <w:shd w:val="clear" w:color="auto" w:fill="FFFFFF"/>
          </w:tcPr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548 20.01.2011 г.</w:t>
            </w:r>
          </w:p>
          <w:p w:rsidR="008939B2" w:rsidRPr="00B32CA7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939B2" w:rsidRPr="00B32CA7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"Строительное Управление "МОНТАЖСПЕЦСТРОЙ", ООО "СУ " МОНТАЖСПЕЦСТРОЙ", ОГРН 1107746577806 от 21.07.2010 г., ИНН 7705923402</w:t>
            </w:r>
          </w:p>
        </w:tc>
        <w:tc>
          <w:tcPr>
            <w:tcW w:w="2126" w:type="dxa"/>
            <w:shd w:val="clear" w:color="auto" w:fill="FFFFFF"/>
          </w:tcPr>
          <w:p w:rsidR="008939B2" w:rsidRPr="008939B2" w:rsidRDefault="008939B2" w:rsidP="008939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115093, г. Москва, ул. Большая Серпуховская, д. 44, офис. </w:t>
            </w:r>
            <w:r w:rsidRPr="008939B2">
              <w:rPr>
                <w:color w:val="000000"/>
                <w:sz w:val="18"/>
                <w:szCs w:val="18"/>
                <w:lang w:val="en-US"/>
              </w:rPr>
              <w:t xml:space="preserve">19 </w:t>
            </w:r>
          </w:p>
          <w:p w:rsidR="008939B2" w:rsidRPr="00A20BAB" w:rsidRDefault="008939B2" w:rsidP="008939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20BAB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20BAB">
              <w:rPr>
                <w:color w:val="000000"/>
                <w:sz w:val="18"/>
                <w:szCs w:val="18"/>
                <w:lang w:val="en-US"/>
              </w:rPr>
              <w:t>: 8-499-185-84-01, 8-499-185-84-01</w:t>
            </w:r>
          </w:p>
          <w:p w:rsidR="008939B2" w:rsidRPr="00A20BAB" w:rsidRDefault="008939B2" w:rsidP="008939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20BAB">
              <w:rPr>
                <w:color w:val="000000"/>
                <w:sz w:val="18"/>
                <w:szCs w:val="18"/>
                <w:lang w:val="en-US"/>
              </w:rPr>
              <w:t>e-mail: promvent21@mail.ru</w:t>
            </w:r>
          </w:p>
          <w:p w:rsidR="008939B2" w:rsidRPr="00A20BAB" w:rsidRDefault="008939B2" w:rsidP="008939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939B2" w:rsidRPr="00B32CA7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Карликов Виктор Андреевич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60-М 3 КВ от 08.07.2014 г.,</w:t>
            </w: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68-М 3КВ от 25.07.2013 г.,</w:t>
            </w: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939B2" w:rsidRPr="00B32CA7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65-М3кв от 12.07.2012 г.</w:t>
            </w:r>
          </w:p>
        </w:tc>
        <w:tc>
          <w:tcPr>
            <w:tcW w:w="1845" w:type="dxa"/>
            <w:shd w:val="clear" w:color="auto" w:fill="FFFFFF"/>
          </w:tcPr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108124-55, период действия с 24.02.2015 г. по 23.02.2016 г.,</w:t>
            </w: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3 от 06.04.2015 г.</w:t>
            </w: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39B2" w:rsidRPr="00B32CA7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Взнос в </w:t>
            </w:r>
            <w:r>
              <w:rPr>
                <w:color w:val="000000"/>
                <w:sz w:val="18"/>
                <w:szCs w:val="18"/>
              </w:rPr>
              <w:lastRenderedPageBreak/>
              <w:t>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0548.02-2011-7705923402-С-069 от 24.04.2013 г.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222 ИД от 24.04.2013 г.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2.1., 2.2., 2.3., 2.4.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3.1., 3.2., 3.3., 3.5., 3.7.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4.2., 4.3., 4.4., 4.5.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5.1., 5.2., 5.3., 5.8., 5.9.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9. Работы по устройству </w:t>
            </w:r>
            <w:r>
              <w:rPr>
                <w:b w:val="0"/>
                <w:color w:val="000000"/>
                <w:szCs w:val="18"/>
              </w:rPr>
              <w:lastRenderedPageBreak/>
              <w:t>каменных конструкций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12.3., 12.4., 12.5., 12.6., 12.7., 12.8., 12.9., 12.10., 12.11., 12.12.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19.8.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20.1.20.12., 20.13.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23.1., 23.4., 23.5., 23.6., 23.29., 23.30., 23.31., 23.32.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24. Пусконаладочные работы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25.1., 25.2., 25.4., 25.6., 25.7., 25.8.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32.1., 32.4., 32.5., 32.6., 32.7., 32.8.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939B2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33.1.33.1.8., 33.1.9., 33.2.33.2.1., 33.3., 33.5.</w:t>
            </w:r>
          </w:p>
          <w:p w:rsidR="008939B2" w:rsidRPr="00B32CA7" w:rsidRDefault="008939B2" w:rsidP="008939B2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939B2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939B2" w:rsidRPr="00B32CA7" w:rsidRDefault="008939B2" w:rsidP="008939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0553.01-2011-7705923402-С-069  дата выдачи: 20.01.2011 г.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C92BA8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4D4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5499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1F41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9B2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1B64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2BA8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391C-F70B-4486-A281-90CF414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2015-06-15T11:44:00Z</cp:lastPrinted>
  <dcterms:created xsi:type="dcterms:W3CDTF">2015-06-15T11:53:00Z</dcterms:created>
  <dcterms:modified xsi:type="dcterms:W3CDTF">2015-06-15T11:53:00Z</dcterms:modified>
</cp:coreProperties>
</file>