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02C9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40946">
        <w:t>369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40946">
        <w:rPr>
          <w:spacing w:val="-6"/>
          <w:sz w:val="24"/>
        </w:rPr>
        <w:t xml:space="preserve">07октября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DC6F08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DC6F08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DC6F08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DC6F0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C6F0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40946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66 16.12.2009 г.</w:t>
            </w:r>
          </w:p>
          <w:p w:rsidR="00640946" w:rsidRPr="008B1659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640946" w:rsidRPr="008B1659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Закрытое акционерное общество «МЗТА Инжиниринг», ЗАО </w:t>
            </w:r>
            <w:r>
              <w:rPr>
                <w:b w:val="0"/>
                <w:color w:val="000000"/>
                <w:szCs w:val="18"/>
              </w:rPr>
              <w:lastRenderedPageBreak/>
              <w:t>«МЗТА Инжиниринг», ОГРН 1027739515275 от 10.12.2003 г., ИНН 7719221080</w:t>
            </w:r>
          </w:p>
        </w:tc>
        <w:tc>
          <w:tcPr>
            <w:tcW w:w="2126" w:type="dxa"/>
            <w:shd w:val="clear" w:color="auto" w:fill="FFFFFF"/>
          </w:tcPr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105318,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Мироновская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дом № 33, строение 26</w:t>
            </w:r>
          </w:p>
          <w:p w:rsidR="00640946" w:rsidRPr="003E405A" w:rsidRDefault="00640946" w:rsidP="0064094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E405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E405A">
              <w:rPr>
                <w:color w:val="000000"/>
                <w:sz w:val="18"/>
                <w:szCs w:val="18"/>
                <w:lang w:val="en-US"/>
              </w:rPr>
              <w:t>: (499) 369-06-00, 8-</w:t>
            </w:r>
            <w:r w:rsidRPr="003E405A">
              <w:rPr>
                <w:color w:val="000000"/>
                <w:sz w:val="18"/>
                <w:szCs w:val="18"/>
                <w:lang w:val="en-US"/>
              </w:rPr>
              <w:lastRenderedPageBreak/>
              <w:t>495-366-45-81</w:t>
            </w:r>
          </w:p>
          <w:p w:rsidR="00640946" w:rsidRPr="003E405A" w:rsidRDefault="00640946" w:rsidP="0064094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E405A">
              <w:rPr>
                <w:color w:val="000000"/>
                <w:sz w:val="18"/>
                <w:szCs w:val="18"/>
                <w:lang w:val="en-US"/>
              </w:rPr>
              <w:t>e-mail: eng@mzta.ru</w:t>
            </w:r>
          </w:p>
          <w:p w:rsidR="00640946" w:rsidRPr="008B1659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www.eng.mzta.ru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640946" w:rsidRPr="008B1659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Александров Александр Владимирович (Генеральный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14-М2кв от </w:t>
            </w:r>
            <w:r>
              <w:rPr>
                <w:color w:val="000000"/>
                <w:sz w:val="18"/>
                <w:szCs w:val="18"/>
              </w:rPr>
              <w:lastRenderedPageBreak/>
              <w:t>21.04.2015 г.,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02-М 2кв от 11.04.2014 г.,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02-М 2кв от 27.05.2013 г.,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07.06.2012 г.,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11.06.2011 г.,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40946" w:rsidRPr="008B1659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22.05.2010 г.</w:t>
            </w:r>
          </w:p>
        </w:tc>
        <w:tc>
          <w:tcPr>
            <w:tcW w:w="1845" w:type="dxa"/>
            <w:shd w:val="clear" w:color="auto" w:fill="FFFFFF"/>
          </w:tcPr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 100426-133, период действия с 23.10.2014 г. по 22.10.2015 г.,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 100426 от 01.03.2014 г.,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0946" w:rsidRPr="008B1659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0066.04-2009-7719221080-С-069 от 07.10.2015 г.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369 ИД от </w:t>
            </w:r>
            <w:r>
              <w:rPr>
                <w:b w:val="0"/>
                <w:color w:val="000000"/>
                <w:szCs w:val="18"/>
              </w:rPr>
              <w:lastRenderedPageBreak/>
              <w:t>07.10.2015 г.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24.19., 24.20., 24.28., 24.29., 24.30.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10.3., 10.4., 10.5.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12.3., 12.4., 12.5., 12.6., 12.8., 12.9., 12.10., 12.11., 12.12.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19.1., 19.2., 19.4., 19.7., 19.8., 19.9., 19.10.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20.1.20.12., 20.13.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23.1., 23.4., 23.5., 23.6., 23.10., 23.11., 23.19., 23.20., 23.21., 23.22., 23.23., 23.24., 23.25., 23.26., 23.27., 23.28., 23.29., 23.31., 23.32., 23.33.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24.1., 24.4., 24.5., 24.6., 24.7., 24.8., 24.9., 24.10., 24.11., 24.12., 24.13., 24.14., 24.15., 24.18., 24.21., 24.22., 24.23., 24.24., 24.25., 24.26., 24.27.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40946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33.5.</w:t>
            </w:r>
          </w:p>
          <w:p w:rsidR="00640946" w:rsidRPr="008B1659" w:rsidRDefault="00640946" w:rsidP="00640946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0066.03-2009-7719221080-С-069 дата выдачи: 10.04.2012 г.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0066.02-2009-7719221080-С-069 дата выдачи: 29.09.2010 г.</w:t>
            </w:r>
          </w:p>
          <w:p w:rsidR="00640946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40946" w:rsidRPr="008B1659" w:rsidRDefault="00640946" w:rsidP="006409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СРО-М-1027739515275-2009-067  дата выдачи: 16.12.2009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DC6F08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2015-10-06T13:21:00Z</cp:lastPrinted>
  <dcterms:created xsi:type="dcterms:W3CDTF">2015-10-06T13:22:00Z</dcterms:created>
  <dcterms:modified xsi:type="dcterms:W3CDTF">2015-10-06T13:22:00Z</dcterms:modified>
</cp:coreProperties>
</file>